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96" w:rsidRPr="00E655D6" w:rsidRDefault="004F4E96" w:rsidP="004F4E96">
      <w:pPr>
        <w:spacing w:before="480" w:after="480"/>
        <w:rPr>
          <w:rFonts w:ascii="Trebuchet MS" w:eastAsia="Times New Roman" w:hAnsi="Trebuchet MS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4261808</wp:posOffset>
            </wp:positionH>
            <wp:positionV relativeFrom="paragraph">
              <wp:posOffset>116082</wp:posOffset>
            </wp:positionV>
            <wp:extent cx="1576705" cy="1576705"/>
            <wp:effectExtent l="0" t="0" r="4445" b="4445"/>
            <wp:wrapNone/>
            <wp:docPr id="1" name="Grafik 1" descr="Jugendstiftung-EI-Symbol-rz-4c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endstiftung-EI-Symbol-rz-4c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i/>
          <w:sz w:val="32"/>
          <w:szCs w:val="32"/>
        </w:rPr>
        <w:t>„Wagt Euch zu neuen Ufern!</w:t>
      </w:r>
      <w:r w:rsidRPr="00E655D6">
        <w:rPr>
          <w:rFonts w:ascii="Trebuchet MS" w:eastAsia="Times New Roman" w:hAnsi="Trebuchet MS" w:cs="Times New Roman"/>
          <w:b/>
          <w:i/>
          <w:sz w:val="32"/>
          <w:szCs w:val="32"/>
        </w:rPr>
        <w:t>“</w:t>
      </w:r>
    </w:p>
    <w:p w:rsidR="004F4E96" w:rsidRDefault="006266B2" w:rsidP="004F4E96">
      <w:pPr>
        <w:spacing w:after="0" w:line="360" w:lineRule="auto"/>
        <w:rPr>
          <w:rFonts w:ascii="Trebuchet MS" w:eastAsia="Times New Roman" w:hAnsi="Trebuchet MS" w:cs="Times New Roman"/>
          <w:b/>
          <w:sz w:val="26"/>
          <w:szCs w:val="26"/>
        </w:rPr>
      </w:pPr>
      <w:r w:rsidRPr="002E019F">
        <w:rPr>
          <w:rFonts w:ascii="Trebuchet MS" w:eastAsia="Times New Roman" w:hAnsi="Trebuchet MS" w:cs="Times New Roman"/>
          <w:b/>
          <w:sz w:val="26"/>
          <w:szCs w:val="26"/>
        </w:rPr>
        <w:t xml:space="preserve">Bausteine für den Gottesdienst </w:t>
      </w:r>
    </w:p>
    <w:p w:rsidR="006266B2" w:rsidRPr="002E019F" w:rsidRDefault="004F4E96" w:rsidP="004F4E96">
      <w:pPr>
        <w:spacing w:after="0" w:line="360" w:lineRule="auto"/>
        <w:rPr>
          <w:rFonts w:ascii="Trebuchet MS" w:eastAsia="Times New Roman" w:hAnsi="Trebuchet MS" w:cs="Times New Roman"/>
          <w:b/>
          <w:sz w:val="26"/>
          <w:szCs w:val="26"/>
        </w:rPr>
      </w:pPr>
      <w:r>
        <w:rPr>
          <w:rFonts w:ascii="Trebuchet MS" w:eastAsia="Times New Roman" w:hAnsi="Trebuchet MS" w:cs="Times New Roman"/>
          <w:b/>
          <w:sz w:val="26"/>
          <w:szCs w:val="26"/>
        </w:rPr>
        <w:t xml:space="preserve">zur Jugendsammelaktion </w:t>
      </w:r>
      <w:r w:rsidR="006266B2" w:rsidRPr="002E019F">
        <w:rPr>
          <w:rFonts w:ascii="Trebuchet MS" w:eastAsia="Times New Roman" w:hAnsi="Trebuchet MS" w:cs="Times New Roman"/>
          <w:b/>
          <w:sz w:val="26"/>
          <w:szCs w:val="26"/>
        </w:rPr>
        <w:t>im Bistum Eichstätt</w:t>
      </w:r>
    </w:p>
    <w:p w:rsidR="006266B2" w:rsidRPr="002E019F" w:rsidRDefault="004F4E96" w:rsidP="004F4E96">
      <w:pPr>
        <w:spacing w:after="0" w:line="360" w:lineRule="auto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b/>
          <w:sz w:val="26"/>
          <w:szCs w:val="26"/>
        </w:rPr>
        <w:t>am 14. November 2021</w:t>
      </w:r>
    </w:p>
    <w:p w:rsidR="004F4E96" w:rsidRDefault="004F4E96" w:rsidP="00A120FD">
      <w:pPr>
        <w:spacing w:after="1320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sz w:val="26"/>
          <w:szCs w:val="26"/>
        </w:rPr>
        <w:t>(33</w:t>
      </w:r>
      <w:r w:rsidR="006266B2" w:rsidRPr="002E019F">
        <w:rPr>
          <w:rFonts w:ascii="Trebuchet MS" w:eastAsia="Times New Roman" w:hAnsi="Trebuchet MS" w:cs="Times New Roman"/>
          <w:sz w:val="26"/>
          <w:szCs w:val="26"/>
        </w:rPr>
        <w:t>. Sonntag im Jahreskreis</w:t>
      </w:r>
      <w:r>
        <w:rPr>
          <w:rFonts w:ascii="Trebuchet MS" w:eastAsia="Times New Roman" w:hAnsi="Trebuchet MS" w:cs="Times New Roman"/>
          <w:sz w:val="26"/>
          <w:szCs w:val="26"/>
        </w:rPr>
        <w:t>/B</w:t>
      </w:r>
      <w:r w:rsidR="006266B2" w:rsidRPr="002E019F">
        <w:rPr>
          <w:rFonts w:ascii="Trebuchet MS" w:eastAsia="Times New Roman" w:hAnsi="Trebuchet MS" w:cs="Times New Roman"/>
          <w:sz w:val="26"/>
          <w:szCs w:val="26"/>
        </w:rPr>
        <w:t>)</w:t>
      </w:r>
    </w:p>
    <w:p w:rsidR="00AB4F59" w:rsidRPr="004F4E96" w:rsidRDefault="00210FCB" w:rsidP="004F4E96">
      <w:pPr>
        <w:spacing w:after="480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 xml:space="preserve">Diese Handreichung versteht sich nicht als </w:t>
      </w:r>
      <w:r w:rsidR="00AB4F59" w:rsidRPr="00F118EF">
        <w:rPr>
          <w:rFonts w:ascii="Trebuchet MS" w:eastAsia="Times New Roman" w:hAnsi="Trebuchet MS" w:cs="Times New Roman"/>
          <w:i/>
          <w:sz w:val="24"/>
          <w:szCs w:val="24"/>
        </w:rPr>
        <w:t>fertiges Gottesdienstkonzept, sondern bietet einzelne Gottesdienstelemente und Anregungen</w:t>
      </w:r>
      <w:r w:rsidR="00C90B64" w:rsidRPr="00F118EF">
        <w:rPr>
          <w:rFonts w:ascii="Trebuchet MS" w:eastAsia="Times New Roman" w:hAnsi="Trebuchet MS" w:cs="Times New Roman"/>
          <w:i/>
          <w:sz w:val="24"/>
          <w:szCs w:val="24"/>
        </w:rPr>
        <w:t xml:space="preserve"> zur Gestaltung der Heiligen Messe a</w:t>
      </w:r>
      <w:r w:rsidR="00F118EF">
        <w:rPr>
          <w:rFonts w:ascii="Trebuchet MS" w:eastAsia="Times New Roman" w:hAnsi="Trebuchet MS" w:cs="Times New Roman"/>
          <w:i/>
          <w:sz w:val="24"/>
          <w:szCs w:val="24"/>
        </w:rPr>
        <w:t>m Jugendsonntag</w:t>
      </w:r>
      <w:r w:rsidR="00AB4F59" w:rsidRPr="00F118EF">
        <w:rPr>
          <w:rFonts w:ascii="Trebuchet MS" w:eastAsia="Times New Roman" w:hAnsi="Trebuchet MS" w:cs="Times New Roman"/>
          <w:i/>
          <w:sz w:val="24"/>
          <w:szCs w:val="24"/>
        </w:rPr>
        <w:t>.</w:t>
      </w:r>
      <w:r w:rsidR="00E04A44">
        <w:rPr>
          <w:rFonts w:ascii="Trebuchet MS" w:eastAsia="Times New Roman" w:hAnsi="Trebuchet MS" w:cs="Times New Roman"/>
          <w:i/>
          <w:sz w:val="24"/>
          <w:szCs w:val="24"/>
        </w:rPr>
        <w:t xml:space="preserve"> Inhaltliche Grundlage ist das Lied „Wagt euch zu den Ufern“.</w:t>
      </w:r>
    </w:p>
    <w:p w:rsidR="002E019F" w:rsidRPr="00F118EF" w:rsidRDefault="002E019F" w:rsidP="006266B2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C90B64" w:rsidRDefault="00C90B64" w:rsidP="00227228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F118EF">
        <w:rPr>
          <w:rFonts w:ascii="Trebuchet MS" w:eastAsia="Times New Roman" w:hAnsi="Trebuchet MS" w:cs="Times New Roman"/>
          <w:b/>
          <w:sz w:val="24"/>
          <w:szCs w:val="24"/>
        </w:rPr>
        <w:t>Lied zum Einzug:</w:t>
      </w:r>
    </w:p>
    <w:p w:rsidR="00687420" w:rsidRDefault="001A6D54" w:rsidP="006266B2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>Wagt euch zu den Ufern</w:t>
      </w:r>
      <w:r w:rsidR="00EF1F1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EF1F1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EF1F12"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E04A44">
        <w:rPr>
          <w:rFonts w:ascii="Trebuchet MS" w:eastAsia="Times New Roman" w:hAnsi="Trebuchet MS" w:cs="Times New Roman"/>
          <w:i/>
          <w:sz w:val="24"/>
          <w:szCs w:val="24"/>
        </w:rPr>
        <w:t xml:space="preserve">       </w:t>
      </w:r>
      <w:r w:rsidR="00EF1F12" w:rsidRPr="00EF1F12">
        <w:rPr>
          <w:rFonts w:ascii="Trebuchet MS" w:eastAsia="Times New Roman" w:hAnsi="Trebuchet MS" w:cs="Times New Roman"/>
          <w:i/>
          <w:sz w:val="24"/>
          <w:szCs w:val="24"/>
        </w:rPr>
        <w:t>(God for You(th) Nr.</w:t>
      </w:r>
      <w:r w:rsidR="00CC76B9">
        <w:rPr>
          <w:rFonts w:ascii="Trebuchet MS" w:eastAsia="Times New Roman" w:hAnsi="Trebuchet MS" w:cs="Times New Roman"/>
          <w:i/>
          <w:sz w:val="24"/>
          <w:szCs w:val="24"/>
        </w:rPr>
        <w:t>600</w:t>
      </w:r>
      <w:r w:rsidR="00687420" w:rsidRPr="00EF1F12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CC76B9" w:rsidRDefault="00CC76B9" w:rsidP="006266B2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E04A44">
        <w:rPr>
          <w:rFonts w:ascii="Trebuchet MS" w:eastAsia="Times New Roman" w:hAnsi="Trebuchet MS" w:cs="Times New Roman"/>
          <w:i/>
          <w:sz w:val="24"/>
          <w:szCs w:val="24"/>
        </w:rPr>
        <w:t xml:space="preserve">           </w:t>
      </w:r>
      <w:r>
        <w:rPr>
          <w:rFonts w:ascii="Trebuchet MS" w:eastAsia="Times New Roman" w:hAnsi="Trebuchet MS" w:cs="Times New Roman"/>
          <w:i/>
          <w:sz w:val="24"/>
          <w:szCs w:val="24"/>
        </w:rPr>
        <w:t>(Jubilate Deo Nr.554</w:t>
      </w:r>
      <w:r w:rsidRPr="00EF1F12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687420" w:rsidRPr="00105283" w:rsidRDefault="00227228" w:rsidP="006266B2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 w:rsidRPr="00105283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Pr="00105283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5947C0" w:rsidRPr="00105283">
        <w:rPr>
          <w:rFonts w:ascii="Trebuchet MS" w:eastAsia="Times New Roman" w:hAnsi="Trebuchet MS" w:cs="Times New Roman"/>
          <w:i/>
          <w:sz w:val="24"/>
          <w:szCs w:val="24"/>
        </w:rPr>
        <w:tab/>
      </w:r>
    </w:p>
    <w:p w:rsidR="002E019F" w:rsidRPr="00105283" w:rsidRDefault="002E019F" w:rsidP="006266B2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C90B64" w:rsidRPr="00F118EF" w:rsidRDefault="00C90B64" w:rsidP="00CF463A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F118EF">
        <w:rPr>
          <w:rFonts w:ascii="Trebuchet MS" w:eastAsia="Times New Roman" w:hAnsi="Trebuchet MS" w:cs="Times New Roman"/>
          <w:b/>
          <w:sz w:val="24"/>
          <w:szCs w:val="24"/>
        </w:rPr>
        <w:t>Einführung</w:t>
      </w:r>
      <w:r w:rsidR="00CC69C9" w:rsidRPr="00F118EF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:rsidR="00AA2E68" w:rsidRDefault="00D95F95" w:rsidP="00AA2E68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3F247D" w:rsidRPr="0011351C">
        <w:rPr>
          <w:rFonts w:ascii="Trebuchet MS" w:hAnsi="Trebuchet MS"/>
          <w:sz w:val="24"/>
          <w:szCs w:val="24"/>
        </w:rPr>
        <w:t>ie Pandemie ist eine große gesellschaftliche Herausforderung – besonders auch für die Jugendlichen, die nach Sinn und Orientierung in ihrem Leben fragen.</w:t>
      </w:r>
      <w:r w:rsidR="0011351C">
        <w:rPr>
          <w:rFonts w:ascii="Trebuchet MS" w:hAnsi="Trebuchet MS"/>
          <w:sz w:val="24"/>
          <w:szCs w:val="24"/>
        </w:rPr>
        <w:t xml:space="preserve"> Was trägt mich in meinem Leben? Was hat auch dann noch Bestand, wenn Krisen und Schwierigkeiten meine Pläne durchkreuzen?</w:t>
      </w:r>
    </w:p>
    <w:p w:rsidR="0011351C" w:rsidRDefault="0011351C" w:rsidP="00AA2E68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Auf der Suche nach Antworten brauchen </w:t>
      </w:r>
      <w:r w:rsidR="004D62D8">
        <w:rPr>
          <w:rFonts w:ascii="Trebuchet MS" w:hAnsi="Trebuchet MS"/>
          <w:sz w:val="24"/>
          <w:szCs w:val="24"/>
        </w:rPr>
        <w:t xml:space="preserve">Jugendliche </w:t>
      </w:r>
      <w:r w:rsidR="00A61F1B">
        <w:rPr>
          <w:rFonts w:ascii="Trebuchet MS" w:hAnsi="Trebuchet MS"/>
          <w:sz w:val="24"/>
          <w:szCs w:val="24"/>
        </w:rPr>
        <w:t>Menschen, die ihre Fragen ernst nehmen</w:t>
      </w:r>
      <w:r w:rsidR="005134B7">
        <w:rPr>
          <w:rFonts w:ascii="Trebuchet MS" w:hAnsi="Trebuchet MS"/>
          <w:sz w:val="24"/>
          <w:szCs w:val="24"/>
        </w:rPr>
        <w:t>. Und sie brauchen Begleiter</w:t>
      </w:r>
      <w:r w:rsidR="004D62D8">
        <w:rPr>
          <w:rFonts w:ascii="Trebuchet MS" w:hAnsi="Trebuchet MS"/>
          <w:sz w:val="24"/>
          <w:szCs w:val="24"/>
        </w:rPr>
        <w:t xml:space="preserve">, die mit ihnen neu nach Antworten aus dem Christlichen Glauben heraus suchen - </w:t>
      </w:r>
      <w:r w:rsidR="004D62D8" w:rsidRPr="0011351C">
        <w:rPr>
          <w:rFonts w:ascii="Trebuchet MS" w:hAnsi="Trebuchet MS"/>
          <w:sz w:val="24"/>
          <w:szCs w:val="24"/>
        </w:rPr>
        <w:t>in gemeinsamen Projekten, Aktionen</w:t>
      </w:r>
      <w:r w:rsidR="004D62D8">
        <w:rPr>
          <w:rFonts w:ascii="Trebuchet MS" w:hAnsi="Trebuchet MS"/>
          <w:sz w:val="24"/>
          <w:szCs w:val="24"/>
        </w:rPr>
        <w:t xml:space="preserve"> </w:t>
      </w:r>
      <w:r w:rsidR="005C3D06">
        <w:rPr>
          <w:rFonts w:ascii="Trebuchet MS" w:hAnsi="Trebuchet MS"/>
          <w:sz w:val="24"/>
          <w:szCs w:val="24"/>
        </w:rPr>
        <w:t xml:space="preserve">sowie </w:t>
      </w:r>
      <w:r w:rsidR="004D62D8">
        <w:rPr>
          <w:rFonts w:ascii="Trebuchet MS" w:hAnsi="Trebuchet MS"/>
          <w:sz w:val="24"/>
          <w:szCs w:val="24"/>
        </w:rPr>
        <w:t>Glaubens</w:t>
      </w:r>
      <w:r w:rsidR="005C3D06">
        <w:rPr>
          <w:rFonts w:ascii="Trebuchet MS" w:hAnsi="Trebuchet MS"/>
          <w:sz w:val="24"/>
          <w:szCs w:val="24"/>
        </w:rPr>
        <w:t>- und Gebets</w:t>
      </w:r>
      <w:r w:rsidR="004D62D8">
        <w:rPr>
          <w:rFonts w:ascii="Trebuchet MS" w:hAnsi="Trebuchet MS"/>
          <w:sz w:val="24"/>
          <w:szCs w:val="24"/>
        </w:rPr>
        <w:t>initiativen.</w:t>
      </w:r>
    </w:p>
    <w:p w:rsidR="004D62D8" w:rsidRDefault="009C3853" w:rsidP="00AA2E68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Die heutige Jugendsammelaktion </w:t>
      </w:r>
      <w:r w:rsidR="005C5804">
        <w:rPr>
          <w:rFonts w:ascii="Trebuchet MS" w:hAnsi="Trebuchet MS"/>
          <w:sz w:val="24"/>
          <w:szCs w:val="24"/>
        </w:rPr>
        <w:t xml:space="preserve">im Bistum Eichstätt </w:t>
      </w:r>
      <w:r>
        <w:rPr>
          <w:rFonts w:ascii="Trebuchet MS" w:hAnsi="Trebuchet MS"/>
          <w:sz w:val="24"/>
          <w:szCs w:val="24"/>
        </w:rPr>
        <w:t xml:space="preserve">unter dem Motto „Wagt euch zu neuen Ufern!“ </w:t>
      </w:r>
      <w:r w:rsidR="00053518">
        <w:rPr>
          <w:rFonts w:ascii="Trebuchet MS" w:hAnsi="Trebuchet MS"/>
          <w:sz w:val="24"/>
          <w:szCs w:val="24"/>
        </w:rPr>
        <w:t>will solche Projekte finanziell unterstützen; und zwar nicht irgendwo, sondern unter anderem hier vor Ort. Denn 40 Prozent der Spenden kommen unserer Jugendarbeit in der Pfarrei zugute.</w:t>
      </w:r>
    </w:p>
    <w:p w:rsidR="00053518" w:rsidRDefault="00053518" w:rsidP="00AA2E68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053518" w:rsidRDefault="00053518" w:rsidP="00AA2E68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Tragen wir in dieser Feier </w:t>
      </w:r>
      <w:r w:rsidR="0097052B">
        <w:rPr>
          <w:rFonts w:ascii="Trebuchet MS" w:hAnsi="Trebuchet MS"/>
          <w:sz w:val="24"/>
          <w:szCs w:val="24"/>
        </w:rPr>
        <w:t xml:space="preserve">besonders </w:t>
      </w:r>
      <w:r>
        <w:rPr>
          <w:rFonts w:ascii="Trebuchet MS" w:hAnsi="Trebuchet MS"/>
          <w:sz w:val="24"/>
          <w:szCs w:val="24"/>
        </w:rPr>
        <w:t>die Anliegen unserer jungen Menschen vor den Herrn</w:t>
      </w:r>
      <w:r w:rsidR="005C5804">
        <w:rPr>
          <w:rFonts w:ascii="Trebuchet MS" w:hAnsi="Trebuchet MS"/>
          <w:sz w:val="24"/>
          <w:szCs w:val="24"/>
        </w:rPr>
        <w:t>. E</w:t>
      </w:r>
      <w:r w:rsidR="0097052B">
        <w:rPr>
          <w:rFonts w:ascii="Trebuchet MS" w:hAnsi="Trebuchet MS"/>
          <w:sz w:val="24"/>
          <w:szCs w:val="24"/>
        </w:rPr>
        <w:t xml:space="preserve">r schenke uns allen die Kraft, </w:t>
      </w:r>
      <w:r w:rsidR="00886AC4">
        <w:rPr>
          <w:rFonts w:ascii="Trebuchet MS" w:hAnsi="Trebuchet MS"/>
          <w:sz w:val="24"/>
          <w:szCs w:val="24"/>
        </w:rPr>
        <w:t xml:space="preserve">mitten in dieser </w:t>
      </w:r>
      <w:r w:rsidR="00890C06">
        <w:rPr>
          <w:rFonts w:ascii="Trebuchet MS" w:hAnsi="Trebuchet MS"/>
          <w:sz w:val="24"/>
          <w:szCs w:val="24"/>
        </w:rPr>
        <w:t xml:space="preserve">krisengeschüttelten </w:t>
      </w:r>
      <w:r w:rsidR="00886AC4">
        <w:rPr>
          <w:rFonts w:ascii="Trebuchet MS" w:hAnsi="Trebuchet MS"/>
          <w:sz w:val="24"/>
          <w:szCs w:val="24"/>
        </w:rPr>
        <w:t xml:space="preserve">Zeit </w:t>
      </w:r>
      <w:r w:rsidR="0097052B">
        <w:rPr>
          <w:rFonts w:ascii="Trebuchet MS" w:hAnsi="Trebuchet MS"/>
          <w:sz w:val="24"/>
          <w:szCs w:val="24"/>
        </w:rPr>
        <w:t>neu im Glauben aufzubrechen, uns zu neuen Ufern zu wagen.</w:t>
      </w:r>
    </w:p>
    <w:p w:rsidR="00961509" w:rsidRPr="00961509" w:rsidRDefault="00961509" w:rsidP="003F247D">
      <w:pPr>
        <w:spacing w:after="120"/>
        <w:rPr>
          <w:rFonts w:ascii="Trebuchet MS" w:eastAsia="Times New Roman" w:hAnsi="Trebuchet MS" w:cs="Times New Roman"/>
          <w:bCs/>
          <w:sz w:val="24"/>
          <w:szCs w:val="24"/>
          <w:lang w:eastAsia="de-DE"/>
        </w:rPr>
      </w:pPr>
    </w:p>
    <w:p w:rsidR="00B629F6" w:rsidRDefault="009912EB" w:rsidP="00CF463A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p w:rsidR="00A120FD" w:rsidRDefault="00A120FD" w:rsidP="00CF463A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C90B64" w:rsidRPr="00B629F6" w:rsidRDefault="00C90B64" w:rsidP="00CF463A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8F3BEF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Kyrie-Rufe:</w:t>
      </w:r>
    </w:p>
    <w:p w:rsidR="008F3BEF" w:rsidRDefault="0052262E" w:rsidP="008515E0">
      <w:pPr>
        <w:pStyle w:val="Listenabsatz"/>
        <w:numPr>
          <w:ilvl w:val="0"/>
          <w:numId w:val="4"/>
        </w:num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Herr Jesus Christus,</w:t>
      </w:r>
    </w:p>
    <w:p w:rsidR="009E285F" w:rsidRDefault="009E285F" w:rsidP="009E285F">
      <w:pPr>
        <w:pStyle w:val="Listenabsatz"/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Du bist die Stimme, die uns beim Namen nennt</w:t>
      </w:r>
    </w:p>
    <w:p w:rsidR="008F3BEF" w:rsidRDefault="007074FA" w:rsidP="008515E0">
      <w:pPr>
        <w:spacing w:after="120"/>
        <w:ind w:firstLine="708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Herr, erbarme dich!</w:t>
      </w:r>
    </w:p>
    <w:p w:rsidR="00215881" w:rsidRPr="00566941" w:rsidRDefault="007074FA" w:rsidP="008515E0">
      <w:pPr>
        <w:spacing w:after="0"/>
        <w:ind w:firstLine="708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</w:t>
      </w:r>
      <w:r w:rsidR="00215881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evt. </w:t>
      </w:r>
      <w:r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gesungenes </w:t>
      </w:r>
      <w:r w:rsidR="00215881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Kyrie</w:t>
      </w:r>
      <w:r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  <w:r w:rsidR="00215881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="002E019F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2E019F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2E019F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2E019F" w:rsidRPr="0056694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B629F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  </w:t>
      </w:r>
      <w:r w:rsidR="00F44FF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(God for You(th) Nr. 44</w:t>
      </w:r>
    </w:p>
    <w:p w:rsidR="00FE3A0E" w:rsidRDefault="00F44FFE" w:rsidP="00F44FFE">
      <w:pPr>
        <w:spacing w:after="0"/>
        <w:ind w:left="4956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 xml:space="preserve">  </w:t>
      </w:r>
      <w:r w:rsidR="0097529C">
        <w:rPr>
          <w:rFonts w:ascii="Trebuchet MS" w:eastAsia="Times New Roman" w:hAnsi="Trebuchet MS" w:cs="Times New Roman"/>
          <w:i/>
          <w:sz w:val="24"/>
          <w:szCs w:val="24"/>
        </w:rPr>
        <w:t xml:space="preserve">  </w:t>
      </w:r>
      <w:r w:rsidR="00B629F6">
        <w:rPr>
          <w:rFonts w:ascii="Trebuchet MS" w:eastAsia="Times New Roman" w:hAnsi="Trebuchet MS" w:cs="Times New Roman"/>
          <w:i/>
          <w:sz w:val="24"/>
          <w:szCs w:val="24"/>
        </w:rPr>
        <w:t xml:space="preserve">        </w:t>
      </w:r>
      <w:r w:rsidR="00282DE8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i/>
          <w:sz w:val="24"/>
          <w:szCs w:val="24"/>
        </w:rPr>
        <w:t xml:space="preserve">oder </w:t>
      </w:r>
      <w:r w:rsidR="00282DE8">
        <w:rPr>
          <w:rFonts w:ascii="Trebuchet MS" w:eastAsia="Times New Roman" w:hAnsi="Trebuchet MS" w:cs="Times New Roman"/>
          <w:i/>
          <w:sz w:val="24"/>
          <w:szCs w:val="24"/>
        </w:rPr>
        <w:t>Jubilate Deo Nr. 589</w:t>
      </w:r>
      <w:r w:rsidR="007074FA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FE3A0E" w:rsidRDefault="00FE3A0E" w:rsidP="00FE3A0E">
      <w:pPr>
        <w:spacing w:after="0"/>
        <w:ind w:left="4956" w:firstLine="708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BF52A3" w:rsidRDefault="009E285F" w:rsidP="00316EF3">
      <w:pPr>
        <w:pStyle w:val="Listenabsatz"/>
        <w:numPr>
          <w:ilvl w:val="0"/>
          <w:numId w:val="4"/>
        </w:numPr>
        <w:spacing w:after="0" w:line="240" w:lineRule="auto"/>
        <w:ind w:left="714" w:hanging="357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Du schenkst uns deinen Geist</w:t>
      </w:r>
      <w:r w:rsidR="00BF52A3"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FE3A0E" w:rsidRDefault="00BF52A3" w:rsidP="00BF52A3">
      <w:pPr>
        <w:pStyle w:val="Listenabsatz"/>
        <w:spacing w:after="0" w:line="240" w:lineRule="auto"/>
        <w:ind w:left="714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der unser Herz erneuert</w:t>
      </w:r>
      <w:r w:rsidR="007C25AF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7074FA" w:rsidRDefault="007074FA" w:rsidP="00316EF3">
      <w:pPr>
        <w:pStyle w:val="Listenabsatz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8F3BEF" w:rsidRDefault="007074FA" w:rsidP="00316EF3">
      <w:pPr>
        <w:pStyle w:val="Listenabsatz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Christus, erbarme dich!</w:t>
      </w:r>
    </w:p>
    <w:p w:rsidR="007074FA" w:rsidRPr="00FE3A0E" w:rsidRDefault="007074FA" w:rsidP="00FE3A0E">
      <w:pPr>
        <w:pStyle w:val="Listenabsatz"/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8F3BEF" w:rsidRDefault="008F3BEF" w:rsidP="006266B2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9F70D6" w:rsidRDefault="00281BDD" w:rsidP="009E285F">
      <w:pPr>
        <w:pStyle w:val="Listenabsatz"/>
        <w:numPr>
          <w:ilvl w:val="0"/>
          <w:numId w:val="4"/>
        </w:num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Du </w:t>
      </w:r>
      <w:r w:rsidR="009F70D6">
        <w:rPr>
          <w:rFonts w:ascii="Trebuchet MS" w:eastAsia="Times New Roman" w:hAnsi="Trebuchet MS" w:cs="Times New Roman"/>
          <w:sz w:val="24"/>
          <w:szCs w:val="24"/>
        </w:rPr>
        <w:t>lässt uns teilhaben an deiner wunderbaren</w:t>
      </w:r>
    </w:p>
    <w:p w:rsidR="009F70D6" w:rsidRDefault="009F70D6" w:rsidP="009F70D6">
      <w:pPr>
        <w:pStyle w:val="Listenabsatz"/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Beziehung zum himmlischen Vater</w:t>
      </w:r>
    </w:p>
    <w:p w:rsidR="009F70D6" w:rsidRDefault="009F70D6" w:rsidP="009F70D6">
      <w:pPr>
        <w:pStyle w:val="Listenabsatz"/>
        <w:spacing w:after="120"/>
        <w:rPr>
          <w:rFonts w:ascii="Trebuchet MS" w:eastAsia="Times New Roman" w:hAnsi="Trebuchet MS" w:cs="Times New Roman"/>
          <w:sz w:val="24"/>
          <w:szCs w:val="24"/>
        </w:rPr>
      </w:pPr>
    </w:p>
    <w:p w:rsidR="008F3BEF" w:rsidRPr="00B8373D" w:rsidRDefault="007074FA" w:rsidP="009F70D6">
      <w:pPr>
        <w:pStyle w:val="Listenabsatz"/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B8373D">
        <w:rPr>
          <w:rFonts w:ascii="Trebuchet MS" w:eastAsia="Times New Roman" w:hAnsi="Trebuchet MS" w:cs="Times New Roman"/>
          <w:sz w:val="24"/>
          <w:szCs w:val="24"/>
        </w:rPr>
        <w:t>Herr, erbarme dich!</w:t>
      </w:r>
    </w:p>
    <w:p w:rsidR="00CF463A" w:rsidRPr="00B8373D" w:rsidRDefault="00CF463A" w:rsidP="006266B2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8F3BEF" w:rsidRPr="00B8373D" w:rsidRDefault="008F3BEF" w:rsidP="006266B2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8F3BEF" w:rsidRPr="00B8373D" w:rsidRDefault="008F3BEF" w:rsidP="003C0DA8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B8373D">
        <w:rPr>
          <w:rFonts w:ascii="Trebuchet MS" w:eastAsia="Times New Roman" w:hAnsi="Trebuchet MS" w:cs="Times New Roman"/>
          <w:b/>
          <w:sz w:val="24"/>
          <w:szCs w:val="24"/>
        </w:rPr>
        <w:t>Gloria:</w:t>
      </w:r>
    </w:p>
    <w:p w:rsidR="003C0DA8" w:rsidRPr="00C95C6D" w:rsidRDefault="003C0DA8" w:rsidP="003C0DA8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Ehre sei Gott</w:t>
      </w:r>
      <w:r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9A36AE"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362847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    </w:t>
      </w:r>
      <w:r w:rsidR="0049793F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 </w:t>
      </w:r>
      <w:r w:rsidR="00EF372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(God for You(th) Nr. 52</w:t>
      </w:r>
      <w:r w:rsidRPr="00C95C6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</w:p>
    <w:p w:rsidR="00EF372B" w:rsidRDefault="0049793F" w:rsidP="00EF372B">
      <w:pPr>
        <w:spacing w:after="0"/>
        <w:ind w:left="4956" w:firstLine="708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 xml:space="preserve">          </w:t>
      </w:r>
      <w:r w:rsidR="003C0DA8">
        <w:rPr>
          <w:rFonts w:ascii="Trebuchet MS" w:eastAsia="Times New Roman" w:hAnsi="Trebuchet MS" w:cs="Times New Roman"/>
          <w:i/>
          <w:sz w:val="24"/>
          <w:szCs w:val="24"/>
        </w:rPr>
        <w:t>(</w:t>
      </w:r>
      <w:r w:rsidR="00EF372B">
        <w:rPr>
          <w:rFonts w:ascii="Trebuchet MS" w:eastAsia="Times New Roman" w:hAnsi="Trebuchet MS" w:cs="Times New Roman"/>
          <w:i/>
          <w:sz w:val="24"/>
          <w:szCs w:val="24"/>
        </w:rPr>
        <w:t>Jubilate Deo Nr. 510</w:t>
      </w:r>
      <w:r w:rsidR="003C0DA8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EF372B" w:rsidRDefault="00EF372B" w:rsidP="00EF372B">
      <w:pPr>
        <w:spacing w:after="0"/>
        <w:ind w:left="4956" w:firstLine="708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3C0DA8" w:rsidRPr="003C0DA8" w:rsidRDefault="003C0DA8" w:rsidP="00EF372B">
      <w:pPr>
        <w:spacing w:after="0"/>
        <w:ind w:left="4956" w:firstLine="708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</w:p>
    <w:p w:rsidR="008F3BEF" w:rsidRPr="00083454" w:rsidRDefault="008F3BEF" w:rsidP="006266B2">
      <w:pPr>
        <w:spacing w:after="0"/>
        <w:rPr>
          <w:rFonts w:ascii="Trebuchet MS" w:eastAsia="Times New Roman" w:hAnsi="Trebuchet MS" w:cs="Times New Roman"/>
          <w:b/>
          <w:sz w:val="24"/>
          <w:szCs w:val="24"/>
        </w:rPr>
      </w:pPr>
      <w:r w:rsidRPr="00083454">
        <w:rPr>
          <w:rFonts w:ascii="Trebuchet MS" w:eastAsia="Times New Roman" w:hAnsi="Trebuchet MS" w:cs="Times New Roman"/>
          <w:b/>
          <w:sz w:val="24"/>
          <w:szCs w:val="24"/>
        </w:rPr>
        <w:t>Tagesgebet</w:t>
      </w:r>
      <w:r w:rsidR="00E02997" w:rsidRPr="00083454">
        <w:rPr>
          <w:rFonts w:ascii="Trebuchet MS" w:eastAsia="Times New Roman" w:hAnsi="Trebuchet MS" w:cs="Times New Roman"/>
          <w:b/>
          <w:sz w:val="24"/>
          <w:szCs w:val="24"/>
        </w:rPr>
        <w:t xml:space="preserve"> vom Tag</w:t>
      </w:r>
    </w:p>
    <w:p w:rsidR="005C7B22" w:rsidRDefault="005C7B22" w:rsidP="00C51316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2E019F">
        <w:rPr>
          <w:rFonts w:ascii="Trebuchet MS" w:eastAsia="Times New Roman" w:hAnsi="Trebuchet MS" w:cs="Times New Roman"/>
          <w:sz w:val="24"/>
          <w:szCs w:val="24"/>
        </w:rPr>
        <w:t>Oder:</w:t>
      </w:r>
    </w:p>
    <w:p w:rsidR="00AA408F" w:rsidRDefault="007803CD" w:rsidP="007803CD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Gott, du bist da.</w:t>
      </w:r>
    </w:p>
    <w:p w:rsidR="007803CD" w:rsidRDefault="007803CD" w:rsidP="007803CD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Deine Gegenwart umhüllt und durchdringt uns </w:t>
      </w:r>
    </w:p>
    <w:p w:rsidR="007803CD" w:rsidRDefault="007803CD" w:rsidP="007803CD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wie die Luft, die wir atmen,</w:t>
      </w:r>
    </w:p>
    <w:p w:rsidR="007803CD" w:rsidRDefault="007803CD" w:rsidP="007803CD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ohne die wir nicht leben können.</w:t>
      </w:r>
    </w:p>
    <w:p w:rsidR="007803CD" w:rsidRDefault="007803CD" w:rsidP="007803CD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Gib, dass wir dir ganz vertrauen</w:t>
      </w:r>
    </w:p>
    <w:p w:rsidR="007803CD" w:rsidRDefault="007803CD" w:rsidP="007803CD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leben ohne Angst.</w:t>
      </w:r>
    </w:p>
    <w:p w:rsidR="00AA408F" w:rsidRDefault="00AA408F" w:rsidP="00A43344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Darum bitten wir durch Jesus Christus.</w:t>
      </w:r>
    </w:p>
    <w:p w:rsidR="00C51316" w:rsidRDefault="00D4657E" w:rsidP="003A76E4">
      <w:pPr>
        <w:spacing w:after="24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(MB II,</w:t>
      </w:r>
      <w:r w:rsidR="00136783">
        <w:rPr>
          <w:rFonts w:ascii="Trebuchet MS" w:eastAsia="Times New Roman" w:hAnsi="Trebuchet MS" w:cs="Times New Roman"/>
          <w:sz w:val="24"/>
          <w:szCs w:val="24"/>
        </w:rPr>
        <w:t>S. 306</w:t>
      </w:r>
      <w:r>
        <w:rPr>
          <w:rFonts w:ascii="Trebuchet MS" w:eastAsia="Times New Roman" w:hAnsi="Trebuchet MS" w:cs="Times New Roman"/>
          <w:sz w:val="24"/>
          <w:szCs w:val="24"/>
        </w:rPr>
        <w:t>, Nr.</w:t>
      </w:r>
      <w:r w:rsidR="00136783">
        <w:rPr>
          <w:rFonts w:ascii="Trebuchet MS" w:eastAsia="Times New Roman" w:hAnsi="Trebuchet MS" w:cs="Times New Roman"/>
          <w:sz w:val="24"/>
          <w:szCs w:val="24"/>
        </w:rPr>
        <w:t xml:space="preserve"> 5</w:t>
      </w:r>
      <w:r>
        <w:rPr>
          <w:rFonts w:ascii="Trebuchet MS" w:eastAsia="Times New Roman" w:hAnsi="Trebuchet MS" w:cs="Times New Roman"/>
          <w:sz w:val="24"/>
          <w:szCs w:val="24"/>
        </w:rPr>
        <w:t>)</w:t>
      </w:r>
    </w:p>
    <w:p w:rsidR="00C51316" w:rsidRDefault="00C51316" w:rsidP="006266B2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8F3BEF" w:rsidRDefault="008F3BEF" w:rsidP="006266B2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8F3BEF" w:rsidRDefault="00C13412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1. </w:t>
      </w:r>
      <w:r w:rsidR="008F3BEF" w:rsidRPr="00083454">
        <w:rPr>
          <w:rFonts w:ascii="Trebuchet MS" w:eastAsia="Times New Roman" w:hAnsi="Trebuchet MS" w:cs="Times New Roman"/>
          <w:b/>
          <w:sz w:val="24"/>
          <w:szCs w:val="24"/>
        </w:rPr>
        <w:t>Lesung:</w:t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4F7247">
        <w:rPr>
          <w:rFonts w:ascii="Trebuchet MS" w:eastAsia="Times New Roman" w:hAnsi="Trebuchet MS" w:cs="Times New Roman"/>
          <w:sz w:val="24"/>
          <w:szCs w:val="24"/>
        </w:rPr>
        <w:t>Dan 12,1-3</w:t>
      </w:r>
    </w:p>
    <w:p w:rsidR="00050798" w:rsidRDefault="00050798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050798" w:rsidRPr="001B1E1F" w:rsidRDefault="00050798" w:rsidP="008F3BEF">
      <w:pPr>
        <w:spacing w:after="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F3BEF" w:rsidRDefault="008F3BEF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566941" w:rsidRDefault="008F3BEF" w:rsidP="00DE5769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083454">
        <w:rPr>
          <w:rFonts w:ascii="Trebuchet MS" w:eastAsia="Times New Roman" w:hAnsi="Trebuchet MS" w:cs="Times New Roman"/>
          <w:b/>
          <w:sz w:val="24"/>
          <w:szCs w:val="24"/>
        </w:rPr>
        <w:t>Antwort</w:t>
      </w:r>
      <w:r w:rsidR="00566941">
        <w:rPr>
          <w:rFonts w:ascii="Trebuchet MS" w:eastAsia="Times New Roman" w:hAnsi="Trebuchet MS" w:cs="Times New Roman"/>
          <w:b/>
          <w:sz w:val="24"/>
          <w:szCs w:val="24"/>
        </w:rPr>
        <w:t>psalm</w:t>
      </w:r>
    </w:p>
    <w:p w:rsidR="007E4F26" w:rsidRDefault="007E4F26" w:rsidP="00DE5769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F3BEF" w:rsidRDefault="00566941" w:rsidP="00DE5769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oder Antwort</w:t>
      </w:r>
      <w:r w:rsidR="008F3BEF" w:rsidRPr="00083454">
        <w:rPr>
          <w:rFonts w:ascii="Trebuchet MS" w:eastAsia="Times New Roman" w:hAnsi="Trebuchet MS" w:cs="Times New Roman"/>
          <w:b/>
          <w:sz w:val="24"/>
          <w:szCs w:val="24"/>
        </w:rPr>
        <w:t>gesang:</w:t>
      </w:r>
      <w:r w:rsidR="003C0DA8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3C0DA8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3C0DA8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3C0DA8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3C0DA8">
        <w:rPr>
          <w:rFonts w:ascii="Trebuchet MS" w:eastAsia="Times New Roman" w:hAnsi="Trebuchet MS" w:cs="Times New Roman"/>
          <w:b/>
          <w:sz w:val="24"/>
          <w:szCs w:val="24"/>
        </w:rPr>
        <w:tab/>
      </w:r>
    </w:p>
    <w:p w:rsidR="00A3385E" w:rsidRDefault="002950EE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>Herr, ich komme zu dir</w:t>
      </w:r>
      <w:r w:rsidR="00DE5769" w:rsidRPr="00C1341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E5769" w:rsidRPr="00C1341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E5769" w:rsidRPr="00C1341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E5769" w:rsidRPr="00C13412"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9793F">
        <w:rPr>
          <w:rFonts w:ascii="Trebuchet MS" w:eastAsia="Times New Roman" w:hAnsi="Trebuchet MS" w:cs="Times New Roman"/>
          <w:i/>
          <w:sz w:val="24"/>
          <w:szCs w:val="24"/>
        </w:rPr>
        <w:t xml:space="preserve">        </w:t>
      </w:r>
      <w:r w:rsidR="00566941" w:rsidRPr="00C13412">
        <w:rPr>
          <w:rFonts w:ascii="Trebuchet MS" w:eastAsia="Times New Roman" w:hAnsi="Trebuchet MS" w:cs="Times New Roman"/>
          <w:i/>
          <w:sz w:val="24"/>
          <w:szCs w:val="24"/>
        </w:rPr>
        <w:t>(God for You(th) Nr.</w:t>
      </w:r>
      <w:r>
        <w:rPr>
          <w:rFonts w:ascii="Trebuchet MS" w:eastAsia="Times New Roman" w:hAnsi="Trebuchet MS" w:cs="Times New Roman"/>
          <w:i/>
          <w:sz w:val="24"/>
          <w:szCs w:val="24"/>
        </w:rPr>
        <w:t>13</w:t>
      </w:r>
      <w:r w:rsidR="0049793F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2950EE" w:rsidRDefault="0049793F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o</w:t>
      </w:r>
      <w:r w:rsidRPr="0049793F">
        <w:rPr>
          <w:rFonts w:ascii="Trebuchet MS" w:eastAsia="Times New Roman" w:hAnsi="Trebuchet MS" w:cs="Times New Roman"/>
          <w:sz w:val="24"/>
          <w:szCs w:val="24"/>
        </w:rPr>
        <w:t>der</w:t>
      </w:r>
      <w:r>
        <w:rPr>
          <w:rFonts w:ascii="Trebuchet MS" w:eastAsia="Times New Roman" w:hAnsi="Trebuchet MS" w:cs="Times New Roman"/>
          <w:sz w:val="24"/>
          <w:szCs w:val="24"/>
        </w:rPr>
        <w:t>:</w:t>
      </w:r>
      <w:r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r w:rsidR="002950EE">
        <w:rPr>
          <w:rFonts w:ascii="Trebuchet MS" w:eastAsia="Times New Roman" w:hAnsi="Trebuchet MS" w:cs="Times New Roman"/>
          <w:i/>
          <w:sz w:val="24"/>
          <w:szCs w:val="24"/>
        </w:rPr>
        <w:t>Ich stehe hier in deiner Nä</w:t>
      </w:r>
      <w:r w:rsidR="00A41E70">
        <w:rPr>
          <w:rFonts w:ascii="Trebuchet MS" w:eastAsia="Times New Roman" w:hAnsi="Trebuchet MS" w:cs="Times New Roman"/>
          <w:i/>
          <w:sz w:val="24"/>
          <w:szCs w:val="24"/>
        </w:rPr>
        <w:t>he</w:t>
      </w:r>
      <w:r w:rsidR="00A41E70">
        <w:rPr>
          <w:rFonts w:ascii="Trebuchet MS" w:eastAsia="Times New Roman" w:hAnsi="Trebuchet MS" w:cs="Times New Roman"/>
          <w:i/>
          <w:sz w:val="24"/>
          <w:szCs w:val="24"/>
        </w:rPr>
        <w:tab/>
        <w:t xml:space="preserve">                            (Jubilate Deo, Nr. </w:t>
      </w:r>
      <w:r w:rsidR="002950EE">
        <w:rPr>
          <w:rFonts w:ascii="Trebuchet MS" w:eastAsia="Times New Roman" w:hAnsi="Trebuchet MS" w:cs="Times New Roman"/>
          <w:i/>
          <w:sz w:val="24"/>
          <w:szCs w:val="24"/>
        </w:rPr>
        <w:t>274</w:t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7E4F26" w:rsidRPr="00C13412" w:rsidRDefault="007E4F26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A3385E" w:rsidRPr="00C13412" w:rsidRDefault="00A3385E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5F22DB" w:rsidRDefault="00DE5769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 w:rsidRPr="00C13412">
        <w:rPr>
          <w:rFonts w:ascii="Trebuchet MS" w:eastAsia="Times New Roman" w:hAnsi="Trebuchet MS" w:cs="Times New Roman"/>
          <w:i/>
          <w:sz w:val="24"/>
          <w:szCs w:val="24"/>
        </w:rPr>
        <w:tab/>
      </w:r>
    </w:p>
    <w:p w:rsidR="008F3BEF" w:rsidRPr="00B8373D" w:rsidRDefault="00C13412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 xml:space="preserve">2. </w:t>
      </w:r>
      <w:r w:rsidR="008F3BEF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Lesung:</w:t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9A36AE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4F7247">
        <w:rPr>
          <w:rFonts w:ascii="Trebuchet MS" w:eastAsia="Times New Roman" w:hAnsi="Trebuchet MS" w:cs="Times New Roman"/>
          <w:sz w:val="24"/>
          <w:szCs w:val="24"/>
          <w:lang w:val="en-US"/>
        </w:rPr>
        <w:t>Hebr 10,11-14.18</w:t>
      </w:r>
      <w:r w:rsidR="008F3BEF" w:rsidRPr="00C95C6D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 </w:t>
      </w:r>
    </w:p>
    <w:p w:rsidR="002E019F" w:rsidRPr="00C95C6D" w:rsidRDefault="002E019F" w:rsidP="00DE5769">
      <w:pPr>
        <w:spacing w:after="120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:rsidR="005F22DB" w:rsidRDefault="005F22DB" w:rsidP="00DE5769">
      <w:pPr>
        <w:spacing w:after="12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8F3BEF" w:rsidRPr="00C95C6D" w:rsidRDefault="008F3BEF" w:rsidP="00DE5769">
      <w:pPr>
        <w:spacing w:after="12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Halleluja:</w:t>
      </w:r>
      <w:r w:rsidR="00DE5769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ab/>
      </w:r>
      <w:r w:rsidR="00DE5769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ab/>
      </w:r>
      <w:r w:rsidR="00DE5769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ab/>
      </w:r>
      <w:r w:rsidR="00DE5769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ab/>
      </w:r>
      <w:r w:rsidR="00DE5769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ab/>
      </w:r>
      <w:r w:rsidR="00DE5769" w:rsidRPr="00C95C6D">
        <w:rPr>
          <w:rFonts w:ascii="Trebuchet MS" w:eastAsia="Times New Roman" w:hAnsi="Trebuchet MS" w:cs="Times New Roman"/>
          <w:b/>
          <w:sz w:val="24"/>
          <w:szCs w:val="24"/>
          <w:lang w:val="en-US"/>
        </w:rPr>
        <w:tab/>
      </w:r>
    </w:p>
    <w:p w:rsidR="00DE5769" w:rsidRDefault="00FA57E5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>Halleluja, Halleluja</w:t>
      </w:r>
      <w:r w:rsidR="00DE5769" w:rsidRPr="00161AD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DE5769" w:rsidRPr="00161AD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DE5769" w:rsidRPr="00161AD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9A36AE" w:rsidRPr="00161AD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A41E70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 </w:t>
      </w:r>
      <w:r w:rsidR="00DE5769" w:rsidRPr="00161AD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(God for You(t</w:t>
      </w:r>
      <w:r w:rsidR="00A901A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h) Nr. 89</w:t>
      </w:r>
      <w:r w:rsidR="00DE5769" w:rsidRPr="0021588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</w:p>
    <w:p w:rsidR="00DE5769" w:rsidRPr="00161AD2" w:rsidRDefault="00251E31" w:rsidP="00E655D6">
      <w:pPr>
        <w:spacing w:after="24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o</w:t>
      </w:r>
      <w:r w:rsidR="00161AD2" w:rsidRPr="00161AD2">
        <w:rPr>
          <w:rFonts w:ascii="Trebuchet MS" w:eastAsia="Times New Roman" w:hAnsi="Trebuchet MS" w:cs="Times New Roman"/>
          <w:sz w:val="24"/>
          <w:szCs w:val="24"/>
        </w:rPr>
        <w:t>der</w:t>
      </w:r>
      <w:r w:rsidR="00161AD2" w:rsidRPr="00161AD2">
        <w:rPr>
          <w:rFonts w:ascii="Trebuchet MS" w:eastAsia="Times New Roman" w:hAnsi="Trebuchet MS" w:cs="Times New Roman"/>
          <w:i/>
          <w:sz w:val="24"/>
          <w:szCs w:val="24"/>
        </w:rPr>
        <w:t>: Halleluja</w:t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9A36AE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A41E70">
        <w:rPr>
          <w:rFonts w:ascii="Trebuchet MS" w:eastAsia="Times New Roman" w:hAnsi="Trebuchet MS" w:cs="Times New Roman"/>
          <w:i/>
          <w:sz w:val="24"/>
          <w:szCs w:val="24"/>
        </w:rPr>
        <w:t xml:space="preserve">          (</w:t>
      </w:r>
      <w:r w:rsidR="00A901AD">
        <w:rPr>
          <w:rFonts w:ascii="Trebuchet MS" w:eastAsia="Times New Roman" w:hAnsi="Trebuchet MS" w:cs="Times New Roman"/>
          <w:i/>
          <w:sz w:val="24"/>
          <w:szCs w:val="24"/>
        </w:rPr>
        <w:t>Jubilate Deo Nr. 591</w:t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>)</w:t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0F24E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E5769" w:rsidRPr="00161AD2">
        <w:rPr>
          <w:rFonts w:ascii="Trebuchet MS" w:eastAsia="Times New Roman" w:hAnsi="Trebuchet MS" w:cs="Times New Roman"/>
          <w:i/>
          <w:sz w:val="24"/>
          <w:szCs w:val="24"/>
        </w:rPr>
        <w:tab/>
      </w:r>
    </w:p>
    <w:p w:rsidR="008F3BEF" w:rsidRPr="00161AD2" w:rsidRDefault="008F3BEF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161AD2" w:rsidRDefault="008F3BEF" w:rsidP="004F7247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  <w:r w:rsidRPr="00161AD2">
        <w:rPr>
          <w:rFonts w:ascii="Trebuchet MS" w:eastAsia="Times New Roman" w:hAnsi="Trebuchet MS" w:cs="Times New Roman"/>
          <w:b/>
          <w:sz w:val="24"/>
          <w:szCs w:val="24"/>
        </w:rPr>
        <w:t>Evangelium:</w:t>
      </w:r>
      <w:r w:rsidRPr="00161AD2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1B1E1F" w:rsidRPr="00161AD2">
        <w:rPr>
          <w:rFonts w:ascii="Trebuchet MS" w:eastAsia="Times New Roman" w:hAnsi="Trebuchet MS" w:cs="Times New Roman"/>
          <w:sz w:val="24"/>
          <w:szCs w:val="24"/>
        </w:rPr>
        <w:tab/>
      </w:r>
      <w:r w:rsidR="001B1E1F" w:rsidRPr="00161AD2">
        <w:rPr>
          <w:rFonts w:ascii="Trebuchet MS" w:eastAsia="Times New Roman" w:hAnsi="Trebuchet MS" w:cs="Times New Roman"/>
          <w:sz w:val="24"/>
          <w:szCs w:val="24"/>
        </w:rPr>
        <w:tab/>
      </w:r>
      <w:r w:rsidR="001B1E1F" w:rsidRPr="00161AD2">
        <w:rPr>
          <w:rFonts w:ascii="Trebuchet MS" w:eastAsia="Times New Roman" w:hAnsi="Trebuchet MS" w:cs="Times New Roman"/>
          <w:sz w:val="24"/>
          <w:szCs w:val="24"/>
        </w:rPr>
        <w:tab/>
      </w:r>
      <w:r w:rsidR="001B1E1F" w:rsidRPr="00161AD2">
        <w:rPr>
          <w:rFonts w:ascii="Trebuchet MS" w:eastAsia="Times New Roman" w:hAnsi="Trebuchet MS" w:cs="Times New Roman"/>
          <w:sz w:val="24"/>
          <w:szCs w:val="24"/>
        </w:rPr>
        <w:tab/>
      </w:r>
      <w:r w:rsidR="001B1E1F" w:rsidRPr="00161AD2">
        <w:rPr>
          <w:rFonts w:ascii="Trebuchet MS" w:eastAsia="Times New Roman" w:hAnsi="Trebuchet MS" w:cs="Times New Roman"/>
          <w:sz w:val="24"/>
          <w:szCs w:val="24"/>
        </w:rPr>
        <w:tab/>
      </w:r>
      <w:r w:rsidR="001B1E1F" w:rsidRPr="00161AD2">
        <w:rPr>
          <w:rFonts w:ascii="Trebuchet MS" w:eastAsia="Times New Roman" w:hAnsi="Trebuchet MS" w:cs="Times New Roman"/>
          <w:sz w:val="24"/>
          <w:szCs w:val="24"/>
        </w:rPr>
        <w:tab/>
      </w:r>
      <w:r w:rsidR="004F7247">
        <w:rPr>
          <w:rFonts w:ascii="Trebuchet MS" w:eastAsia="Times New Roman" w:hAnsi="Trebuchet MS" w:cs="Times New Roman"/>
          <w:sz w:val="24"/>
          <w:szCs w:val="24"/>
        </w:rPr>
        <w:t>Mk 13,24-32</w:t>
      </w:r>
    </w:p>
    <w:p w:rsidR="007E4F26" w:rsidRPr="00161AD2" w:rsidRDefault="007E4F26" w:rsidP="004F7247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73012D" w:rsidRPr="00161AD2" w:rsidRDefault="0073012D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8F3BEF" w:rsidRPr="00161AD2" w:rsidRDefault="008F3BEF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7E4F26" w:rsidRDefault="008F3BEF" w:rsidP="007E4F26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C95C6D">
        <w:rPr>
          <w:rFonts w:ascii="Trebuchet MS" w:eastAsia="Times New Roman" w:hAnsi="Trebuchet MS" w:cs="Times New Roman"/>
          <w:b/>
          <w:sz w:val="24"/>
          <w:szCs w:val="24"/>
        </w:rPr>
        <w:t>Predigt</w:t>
      </w:r>
      <w:r w:rsidR="00093233" w:rsidRPr="00C95C6D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:rsidR="0010779E" w:rsidRDefault="004F7247" w:rsidP="007E4F26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 w:rsidRPr="004F7247">
        <w:rPr>
          <w:rFonts w:ascii="Trebuchet MS" w:eastAsia="Times New Roman" w:hAnsi="Trebuchet MS" w:cs="Times New Roman"/>
          <w:i/>
          <w:sz w:val="24"/>
          <w:szCs w:val="24"/>
        </w:rPr>
        <w:t xml:space="preserve">Dramatische Schlagzeilen der letzten </w:t>
      </w:r>
      <w:r w:rsidR="002D084C">
        <w:rPr>
          <w:rFonts w:ascii="Trebuchet MS" w:eastAsia="Times New Roman" w:hAnsi="Trebuchet MS" w:cs="Times New Roman"/>
          <w:i/>
          <w:sz w:val="24"/>
          <w:szCs w:val="24"/>
        </w:rPr>
        <w:t>Wochen/</w:t>
      </w:r>
      <w:r w:rsidRPr="004F7247">
        <w:rPr>
          <w:rFonts w:ascii="Trebuchet MS" w:eastAsia="Times New Roman" w:hAnsi="Trebuchet MS" w:cs="Times New Roman"/>
          <w:i/>
          <w:sz w:val="24"/>
          <w:szCs w:val="24"/>
        </w:rPr>
        <w:t>Monate werden (von Jugend</w:t>
      </w:r>
      <w:r w:rsidR="00066D16">
        <w:rPr>
          <w:rFonts w:ascii="Trebuchet MS" w:eastAsia="Times New Roman" w:hAnsi="Trebuchet MS" w:cs="Times New Roman"/>
          <w:i/>
          <w:sz w:val="24"/>
          <w:szCs w:val="24"/>
        </w:rPr>
        <w:t xml:space="preserve">lichen) vorgelesen. Eventuell werden </w:t>
      </w:r>
      <w:r w:rsidRPr="004F7247">
        <w:rPr>
          <w:rFonts w:ascii="Trebuchet MS" w:eastAsia="Times New Roman" w:hAnsi="Trebuchet MS" w:cs="Times New Roman"/>
          <w:i/>
          <w:sz w:val="24"/>
          <w:szCs w:val="24"/>
        </w:rPr>
        <w:t>dazu entsprechende Bilder auf eine Leinwand projiziert.</w:t>
      </w:r>
      <w:r w:rsidR="00811066">
        <w:rPr>
          <w:rFonts w:ascii="Trebuchet MS" w:eastAsia="Times New Roman" w:hAnsi="Trebuchet MS" w:cs="Times New Roman"/>
          <w:i/>
          <w:sz w:val="24"/>
          <w:szCs w:val="24"/>
        </w:rPr>
        <w:t xml:space="preserve"> Als Alternative könnte jemand aus einer Zeitung</w:t>
      </w:r>
      <w:r w:rsidR="00562BFC">
        <w:rPr>
          <w:rFonts w:ascii="Trebuchet MS" w:eastAsia="Times New Roman" w:hAnsi="Trebuchet MS" w:cs="Times New Roman"/>
          <w:i/>
          <w:sz w:val="24"/>
          <w:szCs w:val="24"/>
        </w:rPr>
        <w:t xml:space="preserve"> vorlesen.</w:t>
      </w:r>
      <w:r w:rsidR="00811066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</w:p>
    <w:p w:rsidR="00705E52" w:rsidRPr="007E4F26" w:rsidRDefault="00705E52" w:rsidP="007E4F26">
      <w:pPr>
        <w:spacing w:after="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C60C78" w:rsidRPr="00C60C78" w:rsidRDefault="00C60C78" w:rsidP="00E655D6">
      <w:pPr>
        <w:spacing w:after="240"/>
        <w:rPr>
          <w:rFonts w:ascii="Trebuchet MS" w:eastAsia="Times New Roman" w:hAnsi="Trebuchet MS" w:cs="Times New Roman"/>
          <w:sz w:val="24"/>
          <w:szCs w:val="24"/>
        </w:rPr>
      </w:pPr>
      <w:r w:rsidRPr="00C60C78">
        <w:rPr>
          <w:rFonts w:ascii="Trebuchet MS" w:eastAsia="Times New Roman" w:hAnsi="Trebuchet MS" w:cs="Times New Roman"/>
          <w:sz w:val="24"/>
          <w:szCs w:val="24"/>
        </w:rPr>
        <w:t>Schlagzeilen zum Beispiel:</w:t>
      </w:r>
    </w:p>
    <w:p w:rsidR="002D084C" w:rsidRPr="002D084C" w:rsidRDefault="0010779E" w:rsidP="002D084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Krieg im Jemen: </w:t>
      </w:r>
      <w:r w:rsidRPr="0010779E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Selbst Kinder müssen kämpfen</w:t>
      </w:r>
    </w:p>
    <w:p w:rsidR="0010779E" w:rsidRDefault="001A3F4B" w:rsidP="002D084C">
      <w:pPr>
        <w:pStyle w:val="berschrift2"/>
        <w:numPr>
          <w:ilvl w:val="0"/>
          <w:numId w:val="7"/>
        </w:numPr>
        <w:rPr>
          <w:rFonts w:ascii="Trebuchet MS" w:hAnsi="Trebuchet MS"/>
          <w:color w:val="auto"/>
          <w:sz w:val="24"/>
          <w:szCs w:val="24"/>
        </w:rPr>
      </w:pPr>
      <w:hyperlink r:id="rId9" w:tgtFrame="_self" w:tooltip="Mehrere Tote durch Überschwemmungen an der US-Ostküste" w:history="1">
        <w:r w:rsidR="002D084C" w:rsidRPr="002D084C">
          <w:rPr>
            <w:rStyle w:val="block"/>
            <w:rFonts w:ascii="Trebuchet MS" w:hAnsi="Trebuchet MS"/>
            <w:color w:val="auto"/>
            <w:sz w:val="24"/>
            <w:szCs w:val="24"/>
          </w:rPr>
          <w:t xml:space="preserve">Hurrikan »Ida«: </w:t>
        </w:r>
        <w:r w:rsidR="0010779E" w:rsidRPr="002D084C">
          <w:rPr>
            <w:rStyle w:val="align-middle"/>
            <w:rFonts w:ascii="Trebuchet MS" w:hAnsi="Trebuchet MS"/>
            <w:color w:val="auto"/>
            <w:sz w:val="24"/>
            <w:szCs w:val="24"/>
          </w:rPr>
          <w:t>Mehrere Tote durch Überschwemmungen an der US-Ostküste</w:t>
        </w:r>
        <w:r w:rsidR="0010779E" w:rsidRPr="002D084C">
          <w:rPr>
            <w:rStyle w:val="block"/>
            <w:rFonts w:ascii="Trebuchet MS" w:hAnsi="Trebuchet MS"/>
            <w:color w:val="auto"/>
            <w:sz w:val="24"/>
            <w:szCs w:val="24"/>
          </w:rPr>
          <w:t xml:space="preserve"> </w:t>
        </w:r>
      </w:hyperlink>
    </w:p>
    <w:p w:rsidR="00C60C78" w:rsidRPr="00C60C78" w:rsidRDefault="0050235D" w:rsidP="00C60C78">
      <w:pPr>
        <w:pStyle w:val="berschrift3"/>
        <w:numPr>
          <w:ilvl w:val="0"/>
          <w:numId w:val="7"/>
        </w:numPr>
        <w:rPr>
          <w:rFonts w:ascii="Trebuchet MS" w:hAnsi="Trebuchet MS"/>
        </w:rPr>
      </w:pPr>
      <w:r>
        <w:rPr>
          <w:rStyle w:val="titletext"/>
          <w:rFonts w:ascii="Trebuchet MS" w:hAnsi="Trebuchet MS"/>
          <w:color w:val="auto"/>
        </w:rPr>
        <w:t xml:space="preserve">Judenfeindlicher Angriff: </w:t>
      </w:r>
      <w:r w:rsidR="00C60C78" w:rsidRPr="00C60C78">
        <w:rPr>
          <w:rStyle w:val="titletext"/>
          <w:rFonts w:ascii="Trebuchet MS" w:hAnsi="Trebuchet MS"/>
          <w:color w:val="auto"/>
        </w:rPr>
        <w:t>29-jähriger Israeli am S-Bahnhof Nöldnerplatz mit Reizgas attackiert</w:t>
      </w:r>
    </w:p>
    <w:p w:rsidR="0010779E" w:rsidRDefault="002D084C" w:rsidP="0010779E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Terror in Norwegen: Motiv des Täters weiter unklar</w:t>
      </w:r>
    </w:p>
    <w:p w:rsidR="002D084C" w:rsidRDefault="00326CED" w:rsidP="0010779E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Hass im Internet: </w:t>
      </w:r>
      <w:r w:rsidR="0081106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Politiker und Experten </w:t>
      </w:r>
      <w:r w:rsidR="00C60C78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immer öfter </w:t>
      </w:r>
      <w:r w:rsidR="0081106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Ziel von Hetze</w:t>
      </w:r>
    </w:p>
    <w:p w:rsidR="0050235D" w:rsidRDefault="00A02448" w:rsidP="0010779E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München: </w:t>
      </w:r>
      <w:r w:rsidR="0050235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Radikale Gegner der Pro-Life-Bewegung </w:t>
      </w:r>
      <w:r w:rsidR="0091128A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beschädigen </w:t>
      </w:r>
      <w:r w:rsidR="0050235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Wohnhaus eines Arztes </w:t>
      </w:r>
    </w:p>
    <w:p w:rsidR="00A02448" w:rsidRPr="00CF55F9" w:rsidRDefault="00A02448" w:rsidP="00A02448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</w:pPr>
      <w:r w:rsidRPr="00CF55F9"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  <w:t>Predigt greift diese Schlagzeilen auf</w:t>
      </w:r>
      <w:r w:rsidR="006B0F74" w:rsidRPr="00CF55F9"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  <w:t xml:space="preserve"> </w:t>
      </w:r>
      <w:r w:rsidR="005E0144"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  <w:t xml:space="preserve">(hier </w:t>
      </w:r>
      <w:r w:rsidR="00027FC6" w:rsidRPr="00CF55F9"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  <w:t>Predigtstichworte)</w:t>
      </w:r>
      <w:r w:rsidRPr="00CF55F9"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  <w:t>:</w:t>
      </w:r>
    </w:p>
    <w:p w:rsidR="00A02448" w:rsidRDefault="00A02448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Manchmal entsteht der Eindruck: die W</w:t>
      </w:r>
      <w:r w:rsidR="006B0F7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elt ist aus den Fugen; gerade Corona</w:t>
      </w:r>
      <w:r w:rsidR="00602A7F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pandemie</w:t>
      </w:r>
      <w:r w:rsidR="006B0F7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erzeugte bei manchen eine Art Endzeitstimmung </w:t>
      </w:r>
      <w:r w:rsidR="006B0F74">
        <w:rPr>
          <w:rFonts w:ascii="Calibri Light" w:eastAsia="Times New Roman" w:hAnsi="Calibri Light" w:cs="Calibri Light"/>
          <w:bCs/>
          <w:kern w:val="36"/>
          <w:sz w:val="24"/>
          <w:szCs w:val="24"/>
          <w:lang w:eastAsia="de-DE"/>
        </w:rPr>
        <w:t>→</w:t>
      </w:r>
      <w:r w:rsidR="006B0F7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was sicher und selbstverständlich galt, geriet ins Wanken …</w:t>
      </w:r>
      <w:r w:rsidR="00027FC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alles steht auf dem Kopf; </w:t>
      </w:r>
      <w:r w:rsidR="00602A7F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Existenzängste; heimtückische Krankheit; </w:t>
      </w:r>
      <w:r w:rsidR="00027FC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nichts ist wie es vorher war</w:t>
      </w:r>
      <w:r w:rsidR="009F66DA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… auch für die jungen Menschen eine „verrückte“ Zeit</w:t>
      </w:r>
    </w:p>
    <w:p w:rsidR="006B0F74" w:rsidRDefault="005168C4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Wie gehe ich </w:t>
      </w:r>
      <w:r w:rsidR="003F310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damit um? Versin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ke ich </w:t>
      </w:r>
      <w:r w:rsidR="003F310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in Verzweiflung, Resignation, Lebensmüdigkeit…? Was gibt mir 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Halt, auch wenn der Boden unter meinen Füßen wankt?</w:t>
      </w:r>
    </w:p>
    <w:p w:rsidR="00DE2015" w:rsidRDefault="003F3104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Interessant in dem Zusammenhang: Heutiges Evangelium</w:t>
      </w:r>
      <w:r w:rsidR="00066D1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; absolut lebensbedrohliches Sz</w:t>
      </w:r>
      <w:r w:rsidR="005168C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enario </w:t>
      </w:r>
      <w:r w:rsidR="007C0EEC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(Erschütterung von Sonne, Mond und Sternen und damit des Kosmos</w:t>
      </w:r>
      <w:r w:rsidR="00C32F3A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). Das letzte Wort hat jedoch nicht die Vernichtung, sondern der Menschens</w:t>
      </w:r>
      <w:r w:rsidR="009B6DC3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ohn, Jesus Christus, der </w:t>
      </w:r>
      <w:r w:rsidR="00FE3AD7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dieses Chaos überwindet und</w:t>
      </w:r>
      <w:r w:rsidR="00DE2015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die vom</w:t>
      </w:r>
      <w:r w:rsidR="00066D1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Untergang bedrohte Welt rettet;</w:t>
      </w:r>
      <w:r w:rsidR="00DE2015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die lebensfeindlichen Mächte besiegt.</w:t>
      </w:r>
    </w:p>
    <w:p w:rsidR="00DE2015" w:rsidRDefault="00380A80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Seine befreiende Zusage: </w:t>
      </w:r>
      <w:r w:rsidR="00DE2015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Jeder, der zu ihm gehört, soll an diesem Sieg</w:t>
      </w:r>
      <w:r w:rsidR="00FE3AD7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über das Böse</w:t>
      </w:r>
      <w:r w:rsidR="00DE2015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/seiner Herrlichkeit teilhaben</w:t>
      </w:r>
      <w:r w:rsidR="006B56B0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(siehe auch 2. Lesung Hebr 10,14)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; </w:t>
      </w:r>
      <w:r w:rsidR="006B56B0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ich 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muss nichts fürchten</w:t>
      </w:r>
    </w:p>
    <w:p w:rsidR="006B0F74" w:rsidRDefault="00DE2015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Diese Worte des Evangeliums sind auch in </w:t>
      </w:r>
      <w:r w:rsidR="00066D1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meine 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Zeit hineingesprochen: </w:t>
      </w:r>
      <w:r w:rsidR="00380A80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Jedes Menschenleben kennt die Bedrohung durch lebensfeindliche Mächte</w:t>
      </w:r>
      <w:r w:rsidR="005168C4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 </w:t>
      </w:r>
    </w:p>
    <w:p w:rsidR="00380A80" w:rsidRDefault="00380A80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Zusage Jesu soll mich </w:t>
      </w:r>
      <w:r w:rsidR="00FE3AD7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aber 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nicht verleiten, Hände in den Schoß zu legen </w:t>
      </w:r>
      <w:r>
        <w:rPr>
          <w:rFonts w:ascii="Calibri Light" w:eastAsia="Times New Roman" w:hAnsi="Calibri Light" w:cs="Calibri Light"/>
          <w:bCs/>
          <w:kern w:val="36"/>
          <w:sz w:val="24"/>
          <w:szCs w:val="24"/>
          <w:lang w:eastAsia="de-DE"/>
        </w:rPr>
        <w:t>→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Leben in Bereitschaft </w:t>
      </w:r>
      <w:r w:rsidR="00BC4ABE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ist gefragt</w:t>
      </w:r>
    </w:p>
    <w:p w:rsidR="00A02448" w:rsidRDefault="006B56B0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Coronapandemie ford</w:t>
      </w:r>
      <w:r w:rsidR="00F262D7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ert mich neu im Glauben heraus, 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evt. bestimmte eingefahrene Wege</w:t>
      </w:r>
      <w:r w:rsidR="00AE297F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zu verlassen und meine Beziehung zu Jesus auf eine neue Basis zu stellen; dass ich nicht einfach so vor mich hinlebe, sondern in gespannter Erwartung (so wie </w:t>
      </w:r>
      <w:r w:rsidR="0022740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ich </w:t>
      </w:r>
      <w:r w:rsidR="00AE297F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auf einen geliebten </w:t>
      </w:r>
      <w:r w:rsidR="0022740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Menschen warte</w:t>
      </w:r>
      <w:r w:rsidR="00AE297F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)</w:t>
      </w:r>
      <w:r w:rsidR="0022740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 und mit einem bereiten Herzen</w:t>
      </w:r>
      <w:r w:rsidR="00AE297F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. </w:t>
      </w:r>
    </w:p>
    <w:p w:rsidR="00AE297F" w:rsidRDefault="0022740D" w:rsidP="00A02448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Das Lied </w:t>
      </w:r>
      <w:r w:rsidRPr="0022740D">
        <w:rPr>
          <w:rFonts w:ascii="Trebuchet MS" w:eastAsia="Times New Roman" w:hAnsi="Trebuchet MS" w:cs="Times New Roman"/>
          <w:bCs/>
          <w:i/>
          <w:kern w:val="36"/>
          <w:sz w:val="24"/>
          <w:szCs w:val="24"/>
          <w:lang w:eastAsia="de-DE"/>
        </w:rPr>
        <w:t xml:space="preserve">„Wagt euch zu den Ufern“ </w:t>
      </w:r>
      <w:r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>liegt genau auf dieser Linie</w:t>
      </w:r>
      <w:r w:rsidR="00ED021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: Es singt von der Zuversicht, dass es einen gibt, der stärker ist als alle Mächte </w:t>
      </w:r>
      <w:r w:rsidR="00066D16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der Zerstörung </w:t>
      </w:r>
      <w:r w:rsidR="00ED021D"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  <w:t xml:space="preserve">und spricht zugleich von meinem Willen, umzukehren, mich im Herzen erneuern zu lassen und Gottes Spuren zu folgen. </w:t>
      </w:r>
    </w:p>
    <w:p w:rsidR="00F262D7" w:rsidRDefault="00F262D7" w:rsidP="00F262D7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kern w:val="36"/>
          <w:sz w:val="24"/>
          <w:szCs w:val="24"/>
          <w:lang w:eastAsia="de-DE"/>
        </w:rPr>
      </w:pPr>
    </w:p>
    <w:p w:rsidR="00F262D7" w:rsidRPr="00F262D7" w:rsidRDefault="00F262D7" w:rsidP="00F262D7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de-DE"/>
        </w:rPr>
      </w:pPr>
      <w:r w:rsidRPr="00F262D7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de-DE"/>
        </w:rPr>
        <w:t>Credo</w:t>
      </w:r>
    </w:p>
    <w:p w:rsidR="008F3BEF" w:rsidRPr="004F7247" w:rsidRDefault="008F3BEF" w:rsidP="00E655D6">
      <w:pPr>
        <w:spacing w:after="240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DC01B2" w:rsidRDefault="00F45066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 wp14:anchorId="52CEB46A" wp14:editId="5EEC2B0F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3348355" cy="3348355"/>
            <wp:effectExtent l="0" t="0" r="4445" b="4445"/>
            <wp:wrapNone/>
            <wp:docPr id="2" name="Grafik 2" descr="Jugendstiftung-EI-Symbol-rz-4c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endstiftung-EI-Symbol-rz-4c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31B" w:rsidRDefault="00C1031B" w:rsidP="00C1031B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eastAsia="de-DE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05E52" w:rsidRDefault="00705E52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F262D7" w:rsidRDefault="00F262D7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066D16" w:rsidRDefault="00066D16" w:rsidP="008612F0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8F3BEF" w:rsidRPr="00C1031B" w:rsidRDefault="008F3BEF" w:rsidP="008612F0">
      <w:pPr>
        <w:spacing w:after="120"/>
        <w:rPr>
          <w:rFonts w:ascii="Trebuchet MS" w:eastAsia="Times New Roman" w:hAnsi="Trebuchet MS" w:cs="Times New Roman"/>
          <w:i/>
          <w:sz w:val="24"/>
          <w:szCs w:val="24"/>
        </w:rPr>
      </w:pPr>
      <w:r w:rsidRPr="005C7B22">
        <w:rPr>
          <w:rFonts w:ascii="Trebuchet MS" w:eastAsia="Times New Roman" w:hAnsi="Trebuchet MS" w:cs="Times New Roman"/>
          <w:b/>
          <w:sz w:val="24"/>
          <w:szCs w:val="24"/>
        </w:rPr>
        <w:t>Fürbitten</w:t>
      </w:r>
      <w:r w:rsidR="008B48E3" w:rsidRPr="005C7B22">
        <w:rPr>
          <w:rFonts w:ascii="Trebuchet MS" w:eastAsia="Times New Roman" w:hAnsi="Trebuchet MS" w:cs="Times New Roman"/>
          <w:b/>
          <w:sz w:val="24"/>
          <w:szCs w:val="24"/>
        </w:rPr>
        <w:t>:</w:t>
      </w:r>
    </w:p>
    <w:p w:rsidR="00705E52" w:rsidRDefault="00DC5146" w:rsidP="00705E52">
      <w:pPr>
        <w:spacing w:after="120"/>
        <w:rPr>
          <w:rFonts w:ascii="Trebuchet MS" w:eastAsia="Times New Roman" w:hAnsi="Trebuchet MS" w:cs="Times New Roman"/>
          <w:i/>
          <w:sz w:val="24"/>
          <w:szCs w:val="24"/>
        </w:rPr>
      </w:pPr>
      <w:r w:rsidRPr="00DC5146">
        <w:rPr>
          <w:rFonts w:ascii="Trebuchet MS" w:eastAsia="Times New Roman" w:hAnsi="Trebuchet MS" w:cs="Times New Roman"/>
          <w:i/>
          <w:sz w:val="24"/>
          <w:szCs w:val="24"/>
        </w:rPr>
        <w:t>(Di</w:t>
      </w:r>
      <w:r w:rsidR="00CB2BBA">
        <w:rPr>
          <w:rFonts w:ascii="Trebuchet MS" w:eastAsia="Times New Roman" w:hAnsi="Trebuchet MS" w:cs="Times New Roman"/>
          <w:i/>
          <w:sz w:val="24"/>
          <w:szCs w:val="24"/>
        </w:rPr>
        <w:t>e Fürbitten lehnen sich an das Lied „Wagt euch zu den Ufern“ a</w:t>
      </w:r>
      <w:r w:rsidRPr="00DC5146">
        <w:rPr>
          <w:rFonts w:ascii="Trebuchet MS" w:eastAsia="Times New Roman" w:hAnsi="Trebuchet MS" w:cs="Times New Roman"/>
          <w:i/>
          <w:sz w:val="24"/>
          <w:szCs w:val="24"/>
        </w:rPr>
        <w:t>n.)</w:t>
      </w:r>
    </w:p>
    <w:p w:rsidR="00705E52" w:rsidRPr="00705E52" w:rsidRDefault="008F1D16" w:rsidP="008F3BE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 </w:t>
      </w:r>
      <w:r w:rsidRPr="00D52727">
        <w:rPr>
          <w:rFonts w:ascii="Trebuchet MS" w:eastAsia="Times New Roman" w:hAnsi="Trebuchet MS" w:cs="Times New Roman"/>
          <w:i/>
          <w:sz w:val="24"/>
          <w:szCs w:val="24"/>
        </w:rPr>
        <w:t>„Unsere Hoffnung siegt im Bund mit Dir! Unser Glaube trägt im Bund mit Dir!</w:t>
      </w:r>
      <w:r w:rsidR="00D52727" w:rsidRPr="00D52727">
        <w:rPr>
          <w:rFonts w:ascii="Trebuchet MS" w:eastAsia="Times New Roman" w:hAnsi="Trebuchet MS" w:cs="Times New Roman"/>
          <w:i/>
          <w:sz w:val="24"/>
          <w:szCs w:val="24"/>
        </w:rPr>
        <w:t>“</w:t>
      </w:r>
      <w:r w:rsidR="00705E52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r w:rsidR="00D52727">
        <w:rPr>
          <w:rFonts w:ascii="Trebuchet MS" w:eastAsia="Times New Roman" w:hAnsi="Trebuchet MS" w:cs="Times New Roman"/>
          <w:sz w:val="24"/>
          <w:szCs w:val="24"/>
        </w:rPr>
        <w:t>So haben wir im Lied „Wagt euc</w:t>
      </w:r>
      <w:r w:rsidR="00961637">
        <w:rPr>
          <w:rFonts w:ascii="Trebuchet MS" w:eastAsia="Times New Roman" w:hAnsi="Trebuchet MS" w:cs="Times New Roman"/>
          <w:sz w:val="24"/>
          <w:szCs w:val="24"/>
        </w:rPr>
        <w:t xml:space="preserve">h zu den Ufern“ gesungen. In dieser Hoffnung und diesem Glauben </w:t>
      </w:r>
      <w:r w:rsidR="00D52727">
        <w:rPr>
          <w:rFonts w:ascii="Trebuchet MS" w:eastAsia="Times New Roman" w:hAnsi="Trebuchet MS" w:cs="Times New Roman"/>
          <w:sz w:val="24"/>
          <w:szCs w:val="24"/>
        </w:rPr>
        <w:t>bitten wir dich, gütiger Gott:</w:t>
      </w:r>
    </w:p>
    <w:p w:rsidR="00DC5146" w:rsidRDefault="00D52727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DC5146" w:rsidRPr="00DC5146" w:rsidRDefault="00DC5146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DC5146" w:rsidRPr="00CD4FBD" w:rsidRDefault="00CB2BBA" w:rsidP="00A16AD7">
      <w:pPr>
        <w:pStyle w:val="Textkrper"/>
        <w:spacing w:before="3" w:after="120" w:line="276" w:lineRule="auto"/>
        <w:ind w:right="266"/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</w:pPr>
      <w:r w:rsidRPr="00CD4FBD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„Du bist das Feuer, das den Dornbusch nicht verbrennt.“</w:t>
      </w:r>
    </w:p>
    <w:p w:rsidR="00705E52" w:rsidRDefault="00CB2BBA" w:rsidP="00705E52">
      <w:pPr>
        <w:pStyle w:val="Textkrper"/>
        <w:spacing w:before="3" w:after="240" w:line="276" w:lineRule="auto"/>
        <w:ind w:right="266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Im brennenden Dornbusch hast </w:t>
      </w:r>
      <w:r w:rsidR="00CD4FBD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du </w:t>
      </w: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Mose gezeigt</w:t>
      </w:r>
      <w:r w:rsidR="00CD4FBD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, wie Nahe du den Menschen bist. Schenke allen, die in Glaubenszweifel</w:t>
      </w:r>
      <w:r w:rsidR="00226401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n stecken</w:t>
      </w:r>
      <w:r w:rsidR="00CD4FBD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, ein Zeichen deiner Nähe</w:t>
      </w:r>
      <w:r w:rsidR="00733684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 und Liebe.</w:t>
      </w:r>
    </w:p>
    <w:p w:rsidR="00E723A1" w:rsidRDefault="005E63AE" w:rsidP="00E723A1">
      <w:pPr>
        <w:pStyle w:val="Textkrper"/>
        <w:spacing w:before="3" w:line="276" w:lineRule="auto"/>
        <w:ind w:right="266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 w:rsidRPr="005E63AE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Fürbittruf:</w:t>
      </w:r>
      <w:r w:rsidR="00705E52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 </w:t>
      </w:r>
      <w:r w:rsidR="000A2898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Gott, Du Quelle unseres Lebens</w:t>
      </w:r>
    </w:p>
    <w:p w:rsidR="00E723A1" w:rsidRDefault="00E723A1" w:rsidP="00E723A1">
      <w:pPr>
        <w:pStyle w:val="Textkrper"/>
        <w:spacing w:before="3" w:line="276" w:lineRule="auto"/>
        <w:ind w:right="266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DC5146" w:rsidRPr="00705E52" w:rsidRDefault="00CD4FBD" w:rsidP="00E723A1">
      <w:pPr>
        <w:pStyle w:val="Textkrper"/>
        <w:spacing w:before="3" w:line="276" w:lineRule="auto"/>
        <w:ind w:right="266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 w:rsidRPr="00C22352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„Du bist die Stimme, die uns beim Namen nennt.“</w:t>
      </w:r>
    </w:p>
    <w:p w:rsidR="00DC5146" w:rsidRDefault="006514D5" w:rsidP="00C4026E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Lass jeden Menschen erkennen, dass du ihn </w:t>
      </w:r>
      <w:r w:rsidR="00AA248B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ins Leben gerufen hast und ihn bedingungslos liebst. </w:t>
      </w:r>
      <w:r w:rsidR="00C22352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Mache uns im Alltag hellhörig für das, was du von uns willst und stelle besonders auch den jungen Menschen gute Begleiter an die Seite, die ihnen helfen</w:t>
      </w:r>
      <w:r w:rsidR="00226401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,</w:t>
      </w:r>
      <w:r w:rsidR="00C22352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 in den v</w:t>
      </w:r>
      <w:r w:rsidR="00226401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ielen Stimmen dieser Zeit deinen </w:t>
      </w:r>
      <w:r w:rsidR="00C22352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Ruf zu</w:t>
      </w:r>
      <w:r w:rsidR="00226401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 </w:t>
      </w:r>
      <w:r w:rsidR="00C22352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entdecken.</w:t>
      </w:r>
    </w:p>
    <w:p w:rsidR="00705E52" w:rsidRDefault="00705E52" w:rsidP="00C4026E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C22352" w:rsidRDefault="00C22352" w:rsidP="00C4026E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C22352" w:rsidRPr="006514D5" w:rsidRDefault="00B32168" w:rsidP="00A16AD7">
      <w:pPr>
        <w:pStyle w:val="Textkrper"/>
        <w:spacing w:before="3" w:after="120" w:line="276" w:lineRule="auto"/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</w:pPr>
      <w:r w:rsidRPr="006514D5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„Du bist im Brot und Wein die Kraft, die uns durchdringt.“</w:t>
      </w:r>
    </w:p>
    <w:p w:rsidR="00733684" w:rsidRDefault="00733684" w:rsidP="00C4026E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Hilf jenen Menschen, die den Bezug zur heiligen Eucharistie verloren haben, neu aus dieser Kraftquelle für die Herausforderungen des täglichen Lebens zu schöpfen</w:t>
      </w:r>
      <w:r w:rsidR="00D83039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; </w:t>
      </w: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und gib uns allen ein offenes Herz, das sich von deiner Liebe verwandeln lässt.</w:t>
      </w:r>
    </w:p>
    <w:p w:rsidR="00705E52" w:rsidRDefault="00705E52" w:rsidP="00C4026E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B32168" w:rsidRPr="00C4026E" w:rsidRDefault="00B32168" w:rsidP="00C4026E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C4026E" w:rsidRPr="006514D5" w:rsidRDefault="0066164F" w:rsidP="00A16AD7">
      <w:pPr>
        <w:pStyle w:val="Textkrper"/>
        <w:spacing w:before="3" w:after="120" w:line="276" w:lineRule="auto"/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</w:pPr>
      <w:r w:rsidRPr="006514D5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„Du bist der, der die Fesseln sprengt, der uns vom Tod erweckt.“</w:t>
      </w:r>
    </w:p>
    <w:p w:rsidR="0066164F" w:rsidRDefault="0066164F" w:rsidP="0066164F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Befreie uns von allem, was uns in schlechter Weise fesselt, einengt</w:t>
      </w:r>
      <w:r w:rsidR="00AA248B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, abhängig macht</w:t>
      </w: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 und uns den Lebensatem raubt: Wir denken dabei an Krankheit und Pandemie aber auch die lebensfeindlichen Mächte wie Hass, Egoismus, Gleichgültigkeit</w:t>
      </w:r>
      <w:r w:rsidR="006514D5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 und alles, was uns von deiner Liebe trennt.</w:t>
      </w:r>
    </w:p>
    <w:p w:rsidR="00705E52" w:rsidRDefault="00705E52" w:rsidP="0066164F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6514D5" w:rsidRPr="00226401" w:rsidRDefault="006514D5" w:rsidP="0066164F">
      <w:pPr>
        <w:pStyle w:val="Textkrper"/>
        <w:spacing w:before="3" w:line="276" w:lineRule="auto"/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</w:pPr>
    </w:p>
    <w:p w:rsidR="006514D5" w:rsidRPr="00226401" w:rsidRDefault="006514D5" w:rsidP="00A16AD7">
      <w:pPr>
        <w:pStyle w:val="Textkrper"/>
        <w:spacing w:before="3" w:after="120" w:line="276" w:lineRule="auto"/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</w:pPr>
      <w:r w:rsidRPr="00226401">
        <w:rPr>
          <w:rFonts w:ascii="Trebuchet MS" w:hAnsi="Trebuchet MS" w:cs="Tahoma"/>
          <w:i/>
          <w:color w:val="231F20"/>
          <w:spacing w:val="4"/>
          <w:sz w:val="24"/>
          <w:szCs w:val="24"/>
          <w:lang w:val="de-DE"/>
        </w:rPr>
        <w:t>„Du bist der, der die Liebe lehrt, der Geist, der uns beseelt.“</w:t>
      </w:r>
    </w:p>
    <w:p w:rsidR="00705E52" w:rsidRDefault="00226401" w:rsidP="003A76E4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Hilf allen Menschen, ihre Trägheit zu überwinden </w:t>
      </w:r>
      <w:r w:rsidR="00534C3F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>und in der Kraft deines Heiligen Geistes neu aufzubrechen und Gutes in dieser Welt zu tun.</w:t>
      </w:r>
    </w:p>
    <w:p w:rsidR="00705E52" w:rsidRDefault="00705E52" w:rsidP="003A76E4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705E52" w:rsidRDefault="00705E52" w:rsidP="003A76E4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</w:p>
    <w:p w:rsidR="00E723A1" w:rsidRDefault="00EC7F99" w:rsidP="00E723A1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P Mit dir können wir das Leben wagen und </w:t>
      </w:r>
      <w:r w:rsidR="00534C3F"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voll Vertrauen </w:t>
      </w:r>
      <w:r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  <w:t xml:space="preserve">zu neuen Ufern aufbrechen. Dich loben und preisen wir jetzt und in Ewigkeit. </w:t>
      </w:r>
    </w:p>
    <w:p w:rsidR="00B522C1" w:rsidRPr="00E723A1" w:rsidRDefault="00B522C1" w:rsidP="00E723A1">
      <w:pPr>
        <w:pStyle w:val="Textkrper"/>
        <w:spacing w:before="3" w:line="276" w:lineRule="auto"/>
        <w:rPr>
          <w:rFonts w:ascii="Trebuchet MS" w:hAnsi="Trebuchet MS" w:cs="Tahoma"/>
          <w:color w:val="231F20"/>
          <w:spacing w:val="4"/>
          <w:sz w:val="24"/>
          <w:szCs w:val="24"/>
          <w:lang w:val="de-DE"/>
        </w:rPr>
      </w:pPr>
      <w:r w:rsidRPr="00083454">
        <w:rPr>
          <w:rFonts w:ascii="Trebuchet MS" w:eastAsia="Times New Roman" w:hAnsi="Trebuchet MS" w:cs="Times New Roman"/>
          <w:b/>
          <w:sz w:val="24"/>
          <w:szCs w:val="24"/>
        </w:rPr>
        <w:t>Lied zur Gabenbereitung:</w:t>
      </w:r>
    </w:p>
    <w:p w:rsidR="004A25AF" w:rsidRPr="00C95C6D" w:rsidRDefault="005E0144" w:rsidP="004A25AF">
      <w:pPr>
        <w:spacing w:after="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>Schau auf unsre Gaben</w:t>
      </w:r>
      <w:r w:rsidR="004A25AF" w:rsidRPr="00C95C6D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A25AF" w:rsidRPr="00C95C6D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A25AF" w:rsidRPr="00C95C6D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C21BF1">
        <w:rPr>
          <w:rFonts w:ascii="Trebuchet MS" w:eastAsia="Times New Roman" w:hAnsi="Trebuchet MS" w:cs="Times New Roman"/>
          <w:i/>
          <w:sz w:val="24"/>
          <w:szCs w:val="24"/>
        </w:rPr>
        <w:t xml:space="preserve">      </w:t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>(God for You(th) Nr. 129</w:t>
      </w:r>
      <w:r w:rsidR="004A25AF" w:rsidRPr="00C95C6D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F32B0F" w:rsidRPr="00F32B0F" w:rsidRDefault="004A25AF" w:rsidP="00E5516B">
      <w:pPr>
        <w:spacing w:after="24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C21BF1">
        <w:rPr>
          <w:rFonts w:ascii="Trebuchet MS" w:eastAsia="Times New Roman" w:hAnsi="Trebuchet MS" w:cs="Times New Roman"/>
          <w:i/>
          <w:sz w:val="24"/>
          <w:szCs w:val="24"/>
        </w:rPr>
        <w:t xml:space="preserve">          </w:t>
      </w:r>
      <w:r w:rsidR="00441958">
        <w:rPr>
          <w:rFonts w:ascii="Trebuchet MS" w:eastAsia="Times New Roman" w:hAnsi="Trebuchet MS" w:cs="Times New Roman"/>
          <w:i/>
          <w:sz w:val="24"/>
          <w:szCs w:val="24"/>
        </w:rPr>
        <w:t>(Jubilate Deo Nr. 518</w:t>
      </w:r>
      <w:r w:rsidR="00F32B0F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083454" w:rsidRDefault="00083454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083454" w:rsidRPr="00083454" w:rsidRDefault="00083454" w:rsidP="008F3BEF">
      <w:pPr>
        <w:spacing w:after="0"/>
        <w:rPr>
          <w:rFonts w:ascii="Trebuchet MS" w:eastAsia="Times New Roman" w:hAnsi="Trebuchet MS" w:cs="Times New Roman"/>
          <w:b/>
          <w:sz w:val="24"/>
          <w:szCs w:val="24"/>
        </w:rPr>
      </w:pPr>
      <w:r w:rsidRPr="00083454">
        <w:rPr>
          <w:rFonts w:ascii="Trebuchet MS" w:eastAsia="Times New Roman" w:hAnsi="Trebuchet MS" w:cs="Times New Roman"/>
          <w:b/>
          <w:sz w:val="24"/>
          <w:szCs w:val="24"/>
        </w:rPr>
        <w:t>Gabengebet vom Tag</w:t>
      </w:r>
    </w:p>
    <w:p w:rsidR="00356BFE" w:rsidRDefault="00083454" w:rsidP="00D4657E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2E019F">
        <w:rPr>
          <w:rFonts w:ascii="Trebuchet MS" w:eastAsia="Times New Roman" w:hAnsi="Trebuchet MS" w:cs="Times New Roman"/>
          <w:sz w:val="24"/>
          <w:szCs w:val="24"/>
        </w:rPr>
        <w:t>Oder: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Gott, unser </w:t>
      </w:r>
      <w:r w:rsidR="005D7957">
        <w:rPr>
          <w:rFonts w:ascii="Trebuchet MS" w:eastAsia="Times New Roman" w:hAnsi="Trebuchet MS" w:cs="Times New Roman"/>
          <w:sz w:val="24"/>
          <w:szCs w:val="24"/>
        </w:rPr>
        <w:t>Vater</w:t>
      </w:r>
      <w:r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wir treten mit dem Opfer des Lobes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vor dein Angesicht.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Gewähre, dass ER, der bei uns sein wird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mit dem Geheimnis seines Todes,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unser träges Herz ergreife</w:t>
      </w:r>
    </w:p>
    <w:p w:rsidR="00144DA6" w:rsidRDefault="00144DA6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uns löse von unserer Selbstbefangenheit.</w:t>
      </w:r>
    </w:p>
    <w:p w:rsidR="00E26FBE" w:rsidRDefault="00E26FBE" w:rsidP="00144DA6">
      <w:pPr>
        <w:spacing w:after="12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Darum bitten wir durch ihn, Christus, unseren Herrn.</w:t>
      </w:r>
    </w:p>
    <w:p w:rsidR="00FE37DA" w:rsidRPr="00B8373D" w:rsidRDefault="00144DA6" w:rsidP="009C6019">
      <w:pPr>
        <w:spacing w:after="360"/>
        <w:rPr>
          <w:rFonts w:ascii="Trebuchet MS" w:eastAsia="Times New Roman" w:hAnsi="Trebuchet MS" w:cs="Times New Roman"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sz w:val="24"/>
          <w:szCs w:val="24"/>
          <w:lang w:val="en-US"/>
        </w:rPr>
        <w:t>(MB II, 348</w:t>
      </w:r>
      <w:r w:rsidR="00285B6B" w:rsidRPr="00B8373D">
        <w:rPr>
          <w:rFonts w:ascii="Trebuchet MS" w:eastAsia="Times New Roman" w:hAnsi="Trebuchet MS" w:cs="Times New Roman"/>
          <w:sz w:val="24"/>
          <w:szCs w:val="24"/>
          <w:lang w:val="en-US"/>
        </w:rPr>
        <w:t xml:space="preserve">, Nr. </w:t>
      </w:r>
      <w:r>
        <w:rPr>
          <w:rFonts w:ascii="Trebuchet MS" w:eastAsia="Times New Roman" w:hAnsi="Trebuchet MS" w:cs="Times New Roman"/>
          <w:sz w:val="24"/>
          <w:szCs w:val="24"/>
          <w:lang w:val="en-US"/>
        </w:rPr>
        <w:t>2</w:t>
      </w:r>
      <w:r w:rsidR="00FE37DA" w:rsidRPr="00B8373D">
        <w:rPr>
          <w:rFonts w:ascii="Trebuchet MS" w:eastAsia="Times New Roman" w:hAnsi="Trebuchet MS" w:cs="Times New Roman"/>
          <w:sz w:val="24"/>
          <w:szCs w:val="24"/>
          <w:lang w:val="en-US"/>
        </w:rPr>
        <w:t>)</w:t>
      </w:r>
    </w:p>
    <w:p w:rsidR="002E019F" w:rsidRPr="00B8373D" w:rsidRDefault="002E019F" w:rsidP="008F3BEF">
      <w:pPr>
        <w:spacing w:after="0"/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p w:rsidR="00083454" w:rsidRPr="002E019F" w:rsidRDefault="00083454" w:rsidP="008C5096">
      <w:pPr>
        <w:spacing w:after="12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 w:rsidRPr="002E019F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Sanctus:</w:t>
      </w:r>
    </w:p>
    <w:p w:rsidR="004C1BB6" w:rsidRDefault="00CB2C15" w:rsidP="004C1BB6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>Heilig, Gott und Herr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  <w:t xml:space="preserve"> </w:t>
      </w:r>
      <w:r w:rsidR="009C7F57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="008C509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</w:t>
      </w:r>
      <w:r w:rsidR="004C1BB6" w:rsidRPr="0021588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(God for You(t</w:t>
      </w:r>
      <w:r w:rsidR="001D2FBF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h) Nr.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>151</w:t>
      </w:r>
      <w:r w:rsidR="009C7F57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</w:p>
    <w:p w:rsidR="00CB2C15" w:rsidRDefault="00CB2C15" w:rsidP="004C1BB6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  <w:t xml:space="preserve">     </w:t>
      </w:r>
      <w:r w:rsidR="009C7F57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   </w:t>
      </w:r>
      <w:r w:rsidR="008C509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</w:t>
      </w:r>
      <w:r w:rsidR="009C7F57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>Jubilate Deo, Nr. 532)</w:t>
      </w:r>
    </w:p>
    <w:p w:rsidR="004C1BB6" w:rsidRDefault="002B383A" w:rsidP="002F790D">
      <w:pPr>
        <w:spacing w:after="120"/>
        <w:rPr>
          <w:rFonts w:ascii="Trebuchet MS" w:eastAsia="Times New Roman" w:hAnsi="Trebuchet MS" w:cs="Times New Roman"/>
          <w:i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o</w:t>
      </w:r>
      <w:r w:rsidRPr="002B383A">
        <w:rPr>
          <w:rFonts w:ascii="Trebuchet MS" w:eastAsia="Times New Roman" w:hAnsi="Trebuchet MS" w:cs="Times New Roman"/>
          <w:sz w:val="24"/>
          <w:szCs w:val="24"/>
        </w:rPr>
        <w:t>der:</w:t>
      </w:r>
      <w:r w:rsidR="00DF3373">
        <w:rPr>
          <w:rFonts w:ascii="Trebuchet MS" w:eastAsia="Times New Roman" w:hAnsi="Trebuchet MS" w:cs="Times New Roman"/>
          <w:i/>
          <w:sz w:val="24"/>
          <w:szCs w:val="24"/>
        </w:rPr>
        <w:t xml:space="preserve"> Sanctus</w:t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F3373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F3373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DF3373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CB2C15">
        <w:rPr>
          <w:rFonts w:ascii="Trebuchet MS" w:eastAsia="Times New Roman" w:hAnsi="Trebuchet MS" w:cs="Times New Roman"/>
          <w:i/>
          <w:sz w:val="24"/>
          <w:szCs w:val="24"/>
        </w:rPr>
        <w:t xml:space="preserve">   </w:t>
      </w:r>
      <w:r w:rsidR="009C7F57">
        <w:rPr>
          <w:rFonts w:ascii="Trebuchet MS" w:eastAsia="Times New Roman" w:hAnsi="Trebuchet MS" w:cs="Times New Roman"/>
          <w:i/>
          <w:sz w:val="24"/>
          <w:szCs w:val="24"/>
        </w:rPr>
        <w:t xml:space="preserve">  </w:t>
      </w:r>
      <w:r w:rsidR="007E3C95">
        <w:rPr>
          <w:rFonts w:ascii="Trebuchet MS" w:eastAsia="Times New Roman" w:hAnsi="Trebuchet MS" w:cs="Times New Roman"/>
          <w:i/>
          <w:sz w:val="24"/>
          <w:szCs w:val="24"/>
        </w:rPr>
        <w:t xml:space="preserve"> </w:t>
      </w:r>
      <w:r w:rsidR="00856D49">
        <w:rPr>
          <w:rFonts w:ascii="Trebuchet MS" w:eastAsia="Times New Roman" w:hAnsi="Trebuchet MS" w:cs="Times New Roman"/>
          <w:i/>
          <w:sz w:val="24"/>
          <w:szCs w:val="24"/>
        </w:rPr>
        <w:t xml:space="preserve">   </w:t>
      </w:r>
      <w:r w:rsidR="00DF3373">
        <w:rPr>
          <w:rFonts w:ascii="Trebuchet MS" w:eastAsia="Times New Roman" w:hAnsi="Trebuchet MS" w:cs="Times New Roman"/>
          <w:i/>
          <w:sz w:val="24"/>
          <w:szCs w:val="24"/>
        </w:rPr>
        <w:t xml:space="preserve">(Jubilate Deo, Nr. </w:t>
      </w:r>
      <w:r w:rsidR="00856D49">
        <w:rPr>
          <w:rFonts w:ascii="Trebuchet MS" w:eastAsia="Times New Roman" w:hAnsi="Trebuchet MS" w:cs="Times New Roman"/>
          <w:i/>
          <w:sz w:val="24"/>
          <w:szCs w:val="24"/>
        </w:rPr>
        <w:t>5</w:t>
      </w:r>
      <w:r w:rsidR="00DF3373">
        <w:rPr>
          <w:rFonts w:ascii="Trebuchet MS" w:eastAsia="Times New Roman" w:hAnsi="Trebuchet MS" w:cs="Times New Roman"/>
          <w:i/>
          <w:sz w:val="24"/>
          <w:szCs w:val="24"/>
        </w:rPr>
        <w:t>27)</w:t>
      </w:r>
    </w:p>
    <w:p w:rsidR="00083454" w:rsidRPr="002B383A" w:rsidRDefault="00083454" w:rsidP="008F3BEF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p w:rsidR="00196DB3" w:rsidRPr="002B383A" w:rsidRDefault="00196DB3" w:rsidP="008F3BEF">
      <w:pPr>
        <w:spacing w:after="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763C49" w:rsidRDefault="00083454" w:rsidP="008C5096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2B383A">
        <w:rPr>
          <w:rFonts w:ascii="Trebuchet MS" w:eastAsia="Times New Roman" w:hAnsi="Trebuchet MS" w:cs="Times New Roman"/>
          <w:b/>
          <w:sz w:val="24"/>
          <w:szCs w:val="24"/>
        </w:rPr>
        <w:t>Agnus Dei:</w:t>
      </w:r>
      <w:r w:rsidR="00CB2C15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CB2C15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CB2C15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CB2C15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CB2C15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CB2C15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9C7F57">
        <w:rPr>
          <w:rFonts w:ascii="Trebuchet MS" w:eastAsia="Times New Roman" w:hAnsi="Trebuchet MS" w:cs="Times New Roman"/>
          <w:b/>
          <w:sz w:val="24"/>
          <w:szCs w:val="24"/>
        </w:rPr>
        <w:t xml:space="preserve">          </w:t>
      </w:r>
      <w:r w:rsidR="007E3C9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:rsidR="00763C49" w:rsidRDefault="007E3C95" w:rsidP="00763C49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8B504B">
        <w:rPr>
          <w:rFonts w:ascii="Trebuchet MS" w:eastAsia="Times New Roman" w:hAnsi="Trebuchet MS" w:cs="Times New Roman"/>
          <w:i/>
          <w:sz w:val="24"/>
          <w:szCs w:val="24"/>
        </w:rPr>
        <w:t>Gottes Lamm</w:t>
      </w:r>
      <w:r>
        <w:rPr>
          <w:rFonts w:ascii="Trebuchet MS" w:eastAsia="Times New Roman" w:hAnsi="Trebuchet MS" w:cs="Times New Roman"/>
          <w:i/>
          <w:sz w:val="24"/>
          <w:szCs w:val="24"/>
        </w:rPr>
        <w:t>, das da starb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763C49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="001B0E8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</w:t>
      </w:r>
      <w:r w:rsidR="00763C49">
        <w:rPr>
          <w:rFonts w:ascii="Trebuchet MS" w:eastAsia="Times New Roman" w:hAnsi="Trebuchet MS" w:cs="Times New Roman"/>
          <w:b/>
          <w:sz w:val="24"/>
          <w:szCs w:val="24"/>
        </w:rPr>
        <w:t>(</w:t>
      </w:r>
      <w:r w:rsidR="00763C49" w:rsidRPr="0021588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God for You(t</w:t>
      </w:r>
      <w:r w:rsidR="00763C49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h) Nr. 210)</w:t>
      </w:r>
    </w:p>
    <w:p w:rsidR="007E3C95" w:rsidRDefault="00763C49" w:rsidP="00763C49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  <w:t xml:space="preserve">              </w:t>
      </w:r>
      <w:r w:rsidR="001B0E8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</w:t>
      </w:r>
      <w:r w:rsidR="00A97ED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(Jubilate Deo, Nr. 539</w:t>
      </w:r>
      <w:r w:rsidR="007E3C95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</w:p>
    <w:p w:rsidR="009C7F57" w:rsidRDefault="009C7F57" w:rsidP="008B504B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</w:p>
    <w:p w:rsidR="007E3C95" w:rsidRDefault="00F35D3F" w:rsidP="001B0E8E">
      <w:pPr>
        <w:spacing w:after="12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7C25AF">
        <w:rPr>
          <w:rFonts w:ascii="Trebuchet MS" w:eastAsia="Times New Roman" w:hAnsi="Trebuchet MS" w:cs="Times New Roman"/>
          <w:b/>
          <w:sz w:val="24"/>
          <w:szCs w:val="24"/>
        </w:rPr>
        <w:t>Danklied:</w:t>
      </w:r>
    </w:p>
    <w:p w:rsidR="00763C49" w:rsidRDefault="00707376" w:rsidP="007E3C95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i/>
          <w:sz w:val="24"/>
          <w:szCs w:val="24"/>
        </w:rPr>
        <w:t>Here I am, Lord</w:t>
      </w:r>
      <w:r w:rsidR="00C10E26" w:rsidRPr="007C25AF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C10E26" w:rsidRPr="007C25AF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C10E26" w:rsidRPr="007C25AF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C10E26" w:rsidRPr="007C25AF"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8B504B" w:rsidRPr="007C25AF">
        <w:rPr>
          <w:rFonts w:ascii="Trebuchet MS" w:eastAsia="Times New Roman" w:hAnsi="Trebuchet MS" w:cs="Times New Roman"/>
          <w:i/>
          <w:sz w:val="24"/>
          <w:szCs w:val="24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</w:rPr>
        <w:tab/>
      </w:r>
      <w:r w:rsidR="001B0E8E">
        <w:rPr>
          <w:rFonts w:ascii="Trebuchet MS" w:eastAsia="Times New Roman" w:hAnsi="Trebuchet MS" w:cs="Times New Roman"/>
          <w:i/>
          <w:sz w:val="24"/>
          <w:szCs w:val="24"/>
        </w:rPr>
        <w:t xml:space="preserve">      </w:t>
      </w:r>
      <w:r w:rsidR="00C10E26" w:rsidRPr="007C25AF">
        <w:rPr>
          <w:rFonts w:ascii="Trebuchet MS" w:eastAsia="Times New Roman" w:hAnsi="Trebuchet MS" w:cs="Times New Roman"/>
          <w:i/>
          <w:sz w:val="24"/>
          <w:szCs w:val="24"/>
        </w:rPr>
        <w:t>(God for You(t</w:t>
      </w:r>
      <w:r>
        <w:rPr>
          <w:rFonts w:ascii="Trebuchet MS" w:eastAsia="Times New Roman" w:hAnsi="Trebuchet MS" w:cs="Times New Roman"/>
          <w:i/>
          <w:sz w:val="24"/>
          <w:szCs w:val="24"/>
        </w:rPr>
        <w:t>h) Nr. 530</w:t>
      </w:r>
      <w:r w:rsidR="00C10E26" w:rsidRPr="007C25AF">
        <w:rPr>
          <w:rFonts w:ascii="Trebuchet MS" w:eastAsia="Times New Roman" w:hAnsi="Trebuchet MS" w:cs="Times New Roman"/>
          <w:i/>
          <w:sz w:val="24"/>
          <w:szCs w:val="24"/>
        </w:rPr>
        <w:t>)</w:t>
      </w:r>
    </w:p>
    <w:p w:rsidR="008B504B" w:rsidRPr="00763C49" w:rsidRDefault="00707376" w:rsidP="007E3C95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sz w:val="24"/>
          <w:szCs w:val="24"/>
          <w:lang w:val="en-US"/>
        </w:rPr>
        <w:tab/>
      </w:r>
      <w:r w:rsidR="008B504B" w:rsidRPr="008B504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8B504B" w:rsidRPr="008B504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8B504B" w:rsidRPr="008B504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</w:t>
      </w:r>
      <w:r w:rsidR="001B0E8E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(Jubilate Deo Nr. 100</w:t>
      </w:r>
      <w:r w:rsidR="008B504B" w:rsidRPr="0021588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  <w:r w:rsidR="008B504B" w:rsidRPr="008B504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8B504B" w:rsidRPr="008B504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8B504B" w:rsidRPr="008B504B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</w:p>
    <w:p w:rsidR="002E019F" w:rsidRPr="008B504B" w:rsidRDefault="002E019F" w:rsidP="00C10E26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</w:p>
    <w:p w:rsidR="00F35D3F" w:rsidRPr="0073012D" w:rsidRDefault="00F35D3F" w:rsidP="008A7066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FE37DA">
        <w:rPr>
          <w:rFonts w:ascii="Trebuchet MS" w:eastAsia="Times New Roman" w:hAnsi="Trebuchet MS" w:cs="Times New Roman"/>
          <w:b/>
          <w:sz w:val="24"/>
          <w:szCs w:val="24"/>
        </w:rPr>
        <w:t xml:space="preserve">Schlussgebet vom Tag </w:t>
      </w:r>
    </w:p>
    <w:p w:rsidR="00F35D3F" w:rsidRDefault="00F35D3F" w:rsidP="00FE37DA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2E019F">
        <w:rPr>
          <w:rFonts w:ascii="Trebuchet MS" w:eastAsia="Times New Roman" w:hAnsi="Trebuchet MS" w:cs="Times New Roman"/>
          <w:sz w:val="24"/>
          <w:szCs w:val="24"/>
        </w:rPr>
        <w:t>Oder</w:t>
      </w:r>
      <w:r w:rsidR="00FE37DA" w:rsidRPr="002E019F">
        <w:rPr>
          <w:rFonts w:ascii="Trebuchet MS" w:eastAsia="Times New Roman" w:hAnsi="Trebuchet MS" w:cs="Times New Roman"/>
          <w:sz w:val="24"/>
          <w:szCs w:val="24"/>
        </w:rPr>
        <w:t>: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Allmächtiger Gott und Vater,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du hast deinen gekreuzigten Sohn auferweckt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ihm, dem Lebendigen,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die Macht des lebenspendenden Geistes gegeben.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Nimm dich deiner Kirche an, o Herr,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erneuere ihre Jugend.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Lass sie aufleben durch den Geist,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dessen Zeichen das Feuer ist.</w:t>
      </w:r>
    </w:p>
    <w:p w:rsidR="00B375ED" w:rsidRDefault="00B375ED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Darum bitten wir durch Christus, unseren Herrn.</w:t>
      </w:r>
    </w:p>
    <w:p w:rsidR="00FE37DA" w:rsidRDefault="00FE37DA" w:rsidP="002F790D">
      <w:pPr>
        <w:spacing w:after="240"/>
        <w:rPr>
          <w:rFonts w:ascii="Trebuchet MS" w:eastAsia="Times New Roman" w:hAnsi="Trebuchet MS" w:cs="Times New Roman"/>
          <w:sz w:val="24"/>
          <w:szCs w:val="24"/>
        </w:rPr>
      </w:pPr>
      <w:r w:rsidRPr="00B8373D">
        <w:rPr>
          <w:rFonts w:ascii="Trebuchet MS" w:eastAsia="Times New Roman" w:hAnsi="Trebuchet MS" w:cs="Times New Roman"/>
          <w:sz w:val="24"/>
          <w:szCs w:val="24"/>
        </w:rPr>
        <w:t xml:space="preserve">(MB II, </w:t>
      </w:r>
      <w:r w:rsidR="00D57A58">
        <w:rPr>
          <w:rFonts w:ascii="Trebuchet MS" w:eastAsia="Times New Roman" w:hAnsi="Trebuchet MS" w:cs="Times New Roman"/>
          <w:sz w:val="24"/>
          <w:szCs w:val="24"/>
        </w:rPr>
        <w:t>S. 526, Nr. 4</w:t>
      </w:r>
      <w:r w:rsidRPr="00B8373D">
        <w:rPr>
          <w:rFonts w:ascii="Trebuchet MS" w:eastAsia="Times New Roman" w:hAnsi="Trebuchet MS" w:cs="Times New Roman"/>
          <w:sz w:val="24"/>
          <w:szCs w:val="24"/>
        </w:rPr>
        <w:t>)</w:t>
      </w:r>
    </w:p>
    <w:p w:rsidR="00037CBB" w:rsidRDefault="00037CBB" w:rsidP="00B375ED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</w:p>
    <w:p w:rsidR="002F790D" w:rsidRDefault="00037CBB" w:rsidP="002F790D">
      <w:pPr>
        <w:spacing w:after="240"/>
        <w:rPr>
          <w:rFonts w:ascii="Trebuchet MS" w:eastAsia="Times New Roman" w:hAnsi="Trebuchet MS" w:cs="Times New Roman"/>
          <w:i/>
          <w:sz w:val="24"/>
          <w:szCs w:val="24"/>
        </w:rPr>
      </w:pPr>
      <w:r w:rsidRPr="00037CBB">
        <w:rPr>
          <w:rFonts w:ascii="Trebuchet MS" w:eastAsia="Times New Roman" w:hAnsi="Trebuchet MS" w:cs="Times New Roman"/>
          <w:i/>
          <w:sz w:val="24"/>
          <w:szCs w:val="24"/>
        </w:rPr>
        <w:t>Ansage Jugendsammelaktion</w:t>
      </w:r>
    </w:p>
    <w:p w:rsidR="002F790D" w:rsidRDefault="002F790D" w:rsidP="002F790D">
      <w:pPr>
        <w:spacing w:after="120"/>
        <w:rPr>
          <w:rFonts w:ascii="Trebuchet MS" w:eastAsia="Times New Roman" w:hAnsi="Trebuchet MS" w:cs="Times New Roman"/>
          <w:i/>
          <w:sz w:val="24"/>
          <w:szCs w:val="24"/>
        </w:rPr>
      </w:pPr>
    </w:p>
    <w:p w:rsidR="00FE37DA" w:rsidRPr="002F790D" w:rsidRDefault="00FE37DA" w:rsidP="002F790D">
      <w:pPr>
        <w:spacing w:after="120"/>
        <w:rPr>
          <w:rFonts w:ascii="Trebuchet MS" w:eastAsia="Times New Roman" w:hAnsi="Trebuchet MS" w:cs="Times New Roman"/>
          <w:i/>
          <w:sz w:val="24"/>
          <w:szCs w:val="24"/>
        </w:rPr>
      </w:pPr>
      <w:r w:rsidRPr="00B8373D">
        <w:rPr>
          <w:rFonts w:ascii="Trebuchet MS" w:eastAsia="Times New Roman" w:hAnsi="Trebuchet MS" w:cs="Times New Roman"/>
          <w:b/>
          <w:sz w:val="24"/>
          <w:szCs w:val="24"/>
        </w:rPr>
        <w:t>Segen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96752F">
        <w:rPr>
          <w:rFonts w:ascii="Trebuchet MS" w:eastAsia="Times New Roman" w:hAnsi="Trebuchet MS" w:cs="Times New Roman"/>
          <w:sz w:val="24"/>
          <w:szCs w:val="24"/>
        </w:rPr>
        <w:t>Allmächtiger Gott</w:t>
      </w:r>
      <w:r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gewähre deinen Dienern, die zu dir rufen,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deinen Schutz und deine Gnade.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Schenke uns die Gesundheit des Leibes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das Heil der Seele.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Gib uns herzliche Liebe zueinander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die ständige Bereitschaft, dir zu dienen.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Darum bitten wir durch Christus, unseren Herrn.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Der Segen des allmächtigen Gottes, des Vaters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und des Sohnes und des Heiligen Geistes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komme auf euch herab und bleibe bei euch </w:t>
      </w:r>
    </w:p>
    <w:p w:rsid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allezeit. Amen.</w:t>
      </w:r>
    </w:p>
    <w:p w:rsidR="0096752F" w:rsidRPr="00B8373D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  <w:r w:rsidRPr="00B8373D">
        <w:rPr>
          <w:rFonts w:ascii="Trebuchet MS" w:eastAsia="Times New Roman" w:hAnsi="Trebuchet MS" w:cs="Times New Roman"/>
          <w:sz w:val="24"/>
          <w:szCs w:val="24"/>
        </w:rPr>
        <w:t xml:space="preserve">(MB II, </w:t>
      </w:r>
      <w:r w:rsidR="00037CBB">
        <w:rPr>
          <w:rFonts w:ascii="Trebuchet MS" w:eastAsia="Times New Roman" w:hAnsi="Trebuchet MS" w:cs="Times New Roman"/>
          <w:sz w:val="24"/>
          <w:szCs w:val="24"/>
        </w:rPr>
        <w:t>S. 569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Nr. </w:t>
      </w:r>
      <w:r w:rsidR="00037CBB">
        <w:rPr>
          <w:rFonts w:ascii="Trebuchet MS" w:eastAsia="Times New Roman" w:hAnsi="Trebuchet MS" w:cs="Times New Roman"/>
          <w:sz w:val="24"/>
          <w:szCs w:val="24"/>
        </w:rPr>
        <w:t>3</w:t>
      </w:r>
      <w:r w:rsidRPr="00B8373D">
        <w:rPr>
          <w:rFonts w:ascii="Trebuchet MS" w:eastAsia="Times New Roman" w:hAnsi="Trebuchet MS" w:cs="Times New Roman"/>
          <w:sz w:val="24"/>
          <w:szCs w:val="24"/>
        </w:rPr>
        <w:t>)</w:t>
      </w:r>
    </w:p>
    <w:p w:rsidR="0096752F" w:rsidRPr="0096752F" w:rsidRDefault="0096752F" w:rsidP="0096752F">
      <w:pPr>
        <w:spacing w:after="120"/>
        <w:rPr>
          <w:rFonts w:ascii="Trebuchet MS" w:eastAsia="Times New Roman" w:hAnsi="Trebuchet MS" w:cs="Times New Roman"/>
          <w:sz w:val="24"/>
          <w:szCs w:val="24"/>
        </w:rPr>
      </w:pPr>
    </w:p>
    <w:p w:rsidR="0073012D" w:rsidRPr="00B8373D" w:rsidRDefault="0073012D" w:rsidP="008F3BEF">
      <w:pPr>
        <w:spacing w:after="0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FE37DA" w:rsidRPr="00B8373D" w:rsidRDefault="00FE37DA" w:rsidP="00C10E26">
      <w:pPr>
        <w:spacing w:after="120"/>
        <w:rPr>
          <w:rFonts w:ascii="Trebuchet MS" w:eastAsia="Times New Roman" w:hAnsi="Trebuchet MS" w:cs="Times New Roman"/>
          <w:b/>
          <w:sz w:val="24"/>
          <w:szCs w:val="24"/>
        </w:rPr>
      </w:pPr>
      <w:r w:rsidRPr="00B8373D">
        <w:rPr>
          <w:rFonts w:ascii="Trebuchet MS" w:eastAsia="Times New Roman" w:hAnsi="Trebuchet MS" w:cs="Times New Roman"/>
          <w:b/>
          <w:sz w:val="24"/>
          <w:szCs w:val="24"/>
        </w:rPr>
        <w:t>Schlusslied:</w:t>
      </w:r>
    </w:p>
    <w:p w:rsidR="00C10E26" w:rsidRDefault="00336C72" w:rsidP="00C94842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 w:rsidRPr="00336C72">
        <w:rPr>
          <w:rFonts w:ascii="Trebuchet MS" w:eastAsia="Times New Roman" w:hAnsi="Trebuchet MS" w:cs="Times New Roman"/>
          <w:sz w:val="24"/>
          <w:szCs w:val="24"/>
          <w:lang w:val="en-US"/>
        </w:rPr>
        <w:t>Dios te salve, Maria</w:t>
      </w:r>
      <w:r w:rsidRPr="00336C7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</w:t>
      </w:r>
      <w:r w:rsidR="00C10E26" w:rsidRPr="00336C7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C10E2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C10E2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C10E2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   </w:t>
      </w:r>
      <w:r w:rsidR="0022113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</w:t>
      </w:r>
      <w:r w:rsidR="00C10E26" w:rsidRPr="0021588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(God for You(t</w:t>
      </w:r>
      <w:r w:rsidR="00C10E26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h) Nr.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490</w:t>
      </w:r>
      <w:r w:rsidR="00C10E26" w:rsidRPr="00215881">
        <w:rPr>
          <w:rFonts w:ascii="Trebuchet MS" w:eastAsia="Times New Roman" w:hAnsi="Trebuchet MS" w:cs="Times New Roman"/>
          <w:i/>
          <w:sz w:val="24"/>
          <w:szCs w:val="24"/>
          <w:lang w:val="en-US"/>
        </w:rPr>
        <w:t>)</w:t>
      </w:r>
    </w:p>
    <w:p w:rsidR="00336C72" w:rsidRDefault="00336C72" w:rsidP="00C94842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ab/>
      </w:r>
      <w:r w:rsidR="00C9484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</w:t>
      </w:r>
      <w:r w:rsidR="0022113D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     </w:t>
      </w:r>
      <w:r>
        <w:rPr>
          <w:rFonts w:ascii="Trebuchet MS" w:eastAsia="Times New Roman" w:hAnsi="Trebuchet MS" w:cs="Times New Roman"/>
          <w:i/>
          <w:sz w:val="24"/>
          <w:szCs w:val="24"/>
          <w:lang w:val="en-US"/>
        </w:rPr>
        <w:t>(Jubilate Deo</w:t>
      </w:r>
      <w:r w:rsidR="00C94842">
        <w:rPr>
          <w:rFonts w:ascii="Trebuchet MS" w:eastAsia="Times New Roman" w:hAnsi="Trebuchet MS" w:cs="Times New Roman"/>
          <w:i/>
          <w:sz w:val="24"/>
          <w:szCs w:val="24"/>
          <w:lang w:val="en-US"/>
        </w:rPr>
        <w:t xml:space="preserve"> Nr. 708)</w:t>
      </w:r>
    </w:p>
    <w:p w:rsidR="00DF6ECA" w:rsidRDefault="00DF6ECA" w:rsidP="00C10E26">
      <w:pPr>
        <w:spacing w:after="0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</w:p>
    <w:p w:rsidR="00DF6ECA" w:rsidRDefault="00DF6ECA" w:rsidP="00F91982">
      <w:pPr>
        <w:spacing w:after="0"/>
        <w:jc w:val="right"/>
        <w:rPr>
          <w:rFonts w:ascii="Trebuchet MS" w:eastAsia="Times New Roman" w:hAnsi="Trebuchet MS" w:cs="Times New Roman"/>
          <w:i/>
          <w:sz w:val="24"/>
          <w:szCs w:val="24"/>
          <w:lang w:val="en-US"/>
        </w:rPr>
      </w:pPr>
    </w:p>
    <w:p w:rsidR="009C6019" w:rsidRPr="00C8539A" w:rsidRDefault="009C6019" w:rsidP="00A754E5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9C6019" w:rsidRPr="00C8539A" w:rsidRDefault="009C6019" w:rsidP="00A754E5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9C6019" w:rsidRPr="00C8539A" w:rsidRDefault="009C6019" w:rsidP="00A754E5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9C6019" w:rsidRPr="00C8539A" w:rsidRDefault="009C6019" w:rsidP="00A754E5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</w:p>
    <w:p w:rsidR="00946166" w:rsidRPr="00C1031B" w:rsidRDefault="00946166" w:rsidP="00B5538E">
      <w:pPr>
        <w:spacing w:after="0"/>
        <w:rPr>
          <w:rFonts w:ascii="Trebuchet MS" w:eastAsia="Times New Roman" w:hAnsi="Trebuchet MS" w:cs="Times New Roman"/>
          <w:sz w:val="24"/>
          <w:szCs w:val="24"/>
        </w:rPr>
      </w:pPr>
    </w:p>
    <w:sectPr w:rsidR="00946166" w:rsidRPr="00C1031B" w:rsidSect="00D51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A1" w:rsidRDefault="00B374A1" w:rsidP="00B374A1">
      <w:pPr>
        <w:spacing w:after="0" w:line="240" w:lineRule="auto"/>
      </w:pPr>
      <w:r>
        <w:separator/>
      </w:r>
    </w:p>
  </w:endnote>
  <w:endnote w:type="continuationSeparator" w:id="0">
    <w:p w:rsidR="00B374A1" w:rsidRDefault="00B374A1" w:rsidP="00B3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ntax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BC" w:rsidRDefault="00F33D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BC" w:rsidRDefault="00F33D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BC" w:rsidRDefault="00F33D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A1" w:rsidRDefault="00B374A1" w:rsidP="00B374A1">
      <w:pPr>
        <w:spacing w:after="0" w:line="240" w:lineRule="auto"/>
      </w:pPr>
      <w:r>
        <w:separator/>
      </w:r>
    </w:p>
  </w:footnote>
  <w:footnote w:type="continuationSeparator" w:id="0">
    <w:p w:rsidR="00B374A1" w:rsidRDefault="00B374A1" w:rsidP="00B3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BC" w:rsidRDefault="00F33D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08538"/>
      <w:docPartObj>
        <w:docPartGallery w:val="Page Numbers (Top of Page)"/>
        <w:docPartUnique/>
      </w:docPartObj>
    </w:sdtPr>
    <w:sdtEndPr/>
    <w:sdtContent>
      <w:p w:rsidR="00B4321D" w:rsidRDefault="00B4321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4B">
          <w:rPr>
            <w:noProof/>
          </w:rPr>
          <w:t>1</w:t>
        </w:r>
        <w:r>
          <w:fldChar w:fldCharType="end"/>
        </w:r>
      </w:p>
    </w:sdtContent>
  </w:sdt>
  <w:p w:rsidR="00F33DBC" w:rsidRDefault="00F33D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BC" w:rsidRDefault="00F3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72E3"/>
    <w:multiLevelType w:val="hybridMultilevel"/>
    <w:tmpl w:val="7E482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51C9"/>
    <w:multiLevelType w:val="hybridMultilevel"/>
    <w:tmpl w:val="1AF80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31F7"/>
    <w:multiLevelType w:val="hybridMultilevel"/>
    <w:tmpl w:val="C47C62F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486990"/>
    <w:multiLevelType w:val="hybridMultilevel"/>
    <w:tmpl w:val="43BE3480"/>
    <w:lvl w:ilvl="0" w:tplc="BE88E5A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2681"/>
    <w:multiLevelType w:val="hybridMultilevel"/>
    <w:tmpl w:val="5288AF54"/>
    <w:lvl w:ilvl="0" w:tplc="E1B431EA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3996"/>
    <w:multiLevelType w:val="hybridMultilevel"/>
    <w:tmpl w:val="BA5A9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E1C6C"/>
    <w:multiLevelType w:val="hybridMultilevel"/>
    <w:tmpl w:val="B26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2"/>
    <w:rsid w:val="00027FC6"/>
    <w:rsid w:val="00037CBB"/>
    <w:rsid w:val="00042C81"/>
    <w:rsid w:val="00050798"/>
    <w:rsid w:val="00053518"/>
    <w:rsid w:val="000606C4"/>
    <w:rsid w:val="00066D16"/>
    <w:rsid w:val="00066DF8"/>
    <w:rsid w:val="00083454"/>
    <w:rsid w:val="00093233"/>
    <w:rsid w:val="000968F1"/>
    <w:rsid w:val="000A2898"/>
    <w:rsid w:val="000B7E85"/>
    <w:rsid w:val="000E3CD0"/>
    <w:rsid w:val="000E50FE"/>
    <w:rsid w:val="000F24E9"/>
    <w:rsid w:val="0010488D"/>
    <w:rsid w:val="00105283"/>
    <w:rsid w:val="00107287"/>
    <w:rsid w:val="0010779E"/>
    <w:rsid w:val="0011351C"/>
    <w:rsid w:val="00136783"/>
    <w:rsid w:val="00144DA6"/>
    <w:rsid w:val="00145C0B"/>
    <w:rsid w:val="00161AD2"/>
    <w:rsid w:val="00181714"/>
    <w:rsid w:val="00196DB3"/>
    <w:rsid w:val="001A16F0"/>
    <w:rsid w:val="001A3F4B"/>
    <w:rsid w:val="001A6D54"/>
    <w:rsid w:val="001B0E8E"/>
    <w:rsid w:val="001B1E1F"/>
    <w:rsid w:val="001D2FBF"/>
    <w:rsid w:val="001F25DA"/>
    <w:rsid w:val="00210FCB"/>
    <w:rsid w:val="00211FC0"/>
    <w:rsid w:val="00215881"/>
    <w:rsid w:val="0022113D"/>
    <w:rsid w:val="00226401"/>
    <w:rsid w:val="00227228"/>
    <w:rsid w:val="0022740D"/>
    <w:rsid w:val="002473CA"/>
    <w:rsid w:val="00251E31"/>
    <w:rsid w:val="00276063"/>
    <w:rsid w:val="00281BDD"/>
    <w:rsid w:val="00282DE8"/>
    <w:rsid w:val="00285B6B"/>
    <w:rsid w:val="002950EE"/>
    <w:rsid w:val="002A1D90"/>
    <w:rsid w:val="002B1CE5"/>
    <w:rsid w:val="002B383A"/>
    <w:rsid w:val="002D084C"/>
    <w:rsid w:val="002E019F"/>
    <w:rsid w:val="002F790D"/>
    <w:rsid w:val="00310245"/>
    <w:rsid w:val="00316EF3"/>
    <w:rsid w:val="00326CED"/>
    <w:rsid w:val="00336C72"/>
    <w:rsid w:val="00340EBB"/>
    <w:rsid w:val="00343B19"/>
    <w:rsid w:val="00351A2E"/>
    <w:rsid w:val="0035231A"/>
    <w:rsid w:val="00356BFE"/>
    <w:rsid w:val="00362847"/>
    <w:rsid w:val="003639FF"/>
    <w:rsid w:val="00380A80"/>
    <w:rsid w:val="003A76E4"/>
    <w:rsid w:val="003A7AD5"/>
    <w:rsid w:val="003C0DA8"/>
    <w:rsid w:val="003F14A0"/>
    <w:rsid w:val="003F247D"/>
    <w:rsid w:val="003F3104"/>
    <w:rsid w:val="003F564F"/>
    <w:rsid w:val="003F6B45"/>
    <w:rsid w:val="00412790"/>
    <w:rsid w:val="00421E34"/>
    <w:rsid w:val="00423F19"/>
    <w:rsid w:val="00441958"/>
    <w:rsid w:val="00486E46"/>
    <w:rsid w:val="0049793F"/>
    <w:rsid w:val="004A25AF"/>
    <w:rsid w:val="004C1BB6"/>
    <w:rsid w:val="004D0F87"/>
    <w:rsid w:val="004D62D8"/>
    <w:rsid w:val="004F4E96"/>
    <w:rsid w:val="004F7247"/>
    <w:rsid w:val="0050235D"/>
    <w:rsid w:val="005134B7"/>
    <w:rsid w:val="005168C4"/>
    <w:rsid w:val="0052262E"/>
    <w:rsid w:val="00534C3F"/>
    <w:rsid w:val="00541611"/>
    <w:rsid w:val="00562BFC"/>
    <w:rsid w:val="00566941"/>
    <w:rsid w:val="005947C0"/>
    <w:rsid w:val="005B2649"/>
    <w:rsid w:val="005C3D06"/>
    <w:rsid w:val="005C5804"/>
    <w:rsid w:val="005C6975"/>
    <w:rsid w:val="005C7B22"/>
    <w:rsid w:val="005D7957"/>
    <w:rsid w:val="005E0144"/>
    <w:rsid w:val="005E63AE"/>
    <w:rsid w:val="005F22DB"/>
    <w:rsid w:val="006027BC"/>
    <w:rsid w:val="00602A7F"/>
    <w:rsid w:val="00624F82"/>
    <w:rsid w:val="006266B2"/>
    <w:rsid w:val="00635677"/>
    <w:rsid w:val="006514D5"/>
    <w:rsid w:val="0066164F"/>
    <w:rsid w:val="0068556A"/>
    <w:rsid w:val="00687420"/>
    <w:rsid w:val="0069245A"/>
    <w:rsid w:val="006B0F74"/>
    <w:rsid w:val="006B56B0"/>
    <w:rsid w:val="006C6924"/>
    <w:rsid w:val="006F7665"/>
    <w:rsid w:val="00705E52"/>
    <w:rsid w:val="00707376"/>
    <w:rsid w:val="007074FA"/>
    <w:rsid w:val="0073012D"/>
    <w:rsid w:val="00733684"/>
    <w:rsid w:val="00752700"/>
    <w:rsid w:val="00763C49"/>
    <w:rsid w:val="007803CD"/>
    <w:rsid w:val="007C0EEC"/>
    <w:rsid w:val="007C25AF"/>
    <w:rsid w:val="007E3C95"/>
    <w:rsid w:val="007E4F26"/>
    <w:rsid w:val="007F52A6"/>
    <w:rsid w:val="00804264"/>
    <w:rsid w:val="00811066"/>
    <w:rsid w:val="0081427F"/>
    <w:rsid w:val="0081744E"/>
    <w:rsid w:val="008515E0"/>
    <w:rsid w:val="00856D49"/>
    <w:rsid w:val="008609A4"/>
    <w:rsid w:val="008612F0"/>
    <w:rsid w:val="00886AC4"/>
    <w:rsid w:val="00890C06"/>
    <w:rsid w:val="00893203"/>
    <w:rsid w:val="008A7066"/>
    <w:rsid w:val="008B48E3"/>
    <w:rsid w:val="008B504B"/>
    <w:rsid w:val="008C5096"/>
    <w:rsid w:val="008E4FD4"/>
    <w:rsid w:val="008F1D16"/>
    <w:rsid w:val="008F36C6"/>
    <w:rsid w:val="008F3BEF"/>
    <w:rsid w:val="0091128A"/>
    <w:rsid w:val="009235A4"/>
    <w:rsid w:val="00946166"/>
    <w:rsid w:val="00961509"/>
    <w:rsid w:val="00961637"/>
    <w:rsid w:val="0096752F"/>
    <w:rsid w:val="0097052B"/>
    <w:rsid w:val="0097529C"/>
    <w:rsid w:val="009912EB"/>
    <w:rsid w:val="009A36AE"/>
    <w:rsid w:val="009B1C4D"/>
    <w:rsid w:val="009B6DC3"/>
    <w:rsid w:val="009C3853"/>
    <w:rsid w:val="009C6019"/>
    <w:rsid w:val="009C7F57"/>
    <w:rsid w:val="009E285F"/>
    <w:rsid w:val="009F66DA"/>
    <w:rsid w:val="009F70D6"/>
    <w:rsid w:val="00A02448"/>
    <w:rsid w:val="00A120FD"/>
    <w:rsid w:val="00A1314F"/>
    <w:rsid w:val="00A16AD7"/>
    <w:rsid w:val="00A3385E"/>
    <w:rsid w:val="00A41E70"/>
    <w:rsid w:val="00A43344"/>
    <w:rsid w:val="00A54E14"/>
    <w:rsid w:val="00A56024"/>
    <w:rsid w:val="00A61F1B"/>
    <w:rsid w:val="00A754E5"/>
    <w:rsid w:val="00A901AD"/>
    <w:rsid w:val="00A92936"/>
    <w:rsid w:val="00A97ED2"/>
    <w:rsid w:val="00AA248B"/>
    <w:rsid w:val="00AA2E68"/>
    <w:rsid w:val="00AA404D"/>
    <w:rsid w:val="00AA408F"/>
    <w:rsid w:val="00AA5D91"/>
    <w:rsid w:val="00AB4F59"/>
    <w:rsid w:val="00AE297F"/>
    <w:rsid w:val="00AF6BC9"/>
    <w:rsid w:val="00B02888"/>
    <w:rsid w:val="00B32168"/>
    <w:rsid w:val="00B3738B"/>
    <w:rsid w:val="00B374A1"/>
    <w:rsid w:val="00B375ED"/>
    <w:rsid w:val="00B4321D"/>
    <w:rsid w:val="00B522C1"/>
    <w:rsid w:val="00B5538E"/>
    <w:rsid w:val="00B629F6"/>
    <w:rsid w:val="00B70938"/>
    <w:rsid w:val="00B8373D"/>
    <w:rsid w:val="00BA62F3"/>
    <w:rsid w:val="00BC4ABE"/>
    <w:rsid w:val="00BD632D"/>
    <w:rsid w:val="00BF52A3"/>
    <w:rsid w:val="00C1031B"/>
    <w:rsid w:val="00C10E26"/>
    <w:rsid w:val="00C122E9"/>
    <w:rsid w:val="00C13412"/>
    <w:rsid w:val="00C21BF1"/>
    <w:rsid w:val="00C22352"/>
    <w:rsid w:val="00C32F3A"/>
    <w:rsid w:val="00C4026E"/>
    <w:rsid w:val="00C51316"/>
    <w:rsid w:val="00C51810"/>
    <w:rsid w:val="00C60C78"/>
    <w:rsid w:val="00C8539A"/>
    <w:rsid w:val="00C90B64"/>
    <w:rsid w:val="00C94842"/>
    <w:rsid w:val="00C95C6D"/>
    <w:rsid w:val="00CB2BBA"/>
    <w:rsid w:val="00CB2C15"/>
    <w:rsid w:val="00CB3767"/>
    <w:rsid w:val="00CC69C9"/>
    <w:rsid w:val="00CC76B9"/>
    <w:rsid w:val="00CD4FBD"/>
    <w:rsid w:val="00CF463A"/>
    <w:rsid w:val="00CF55F9"/>
    <w:rsid w:val="00D4657E"/>
    <w:rsid w:val="00D51C6E"/>
    <w:rsid w:val="00D52727"/>
    <w:rsid w:val="00D57A58"/>
    <w:rsid w:val="00D83039"/>
    <w:rsid w:val="00D95F95"/>
    <w:rsid w:val="00DB578A"/>
    <w:rsid w:val="00DC01B2"/>
    <w:rsid w:val="00DC5146"/>
    <w:rsid w:val="00DD0C63"/>
    <w:rsid w:val="00DE2015"/>
    <w:rsid w:val="00DE5769"/>
    <w:rsid w:val="00DF3373"/>
    <w:rsid w:val="00DF6ECA"/>
    <w:rsid w:val="00DF786F"/>
    <w:rsid w:val="00E02997"/>
    <w:rsid w:val="00E04A44"/>
    <w:rsid w:val="00E1491A"/>
    <w:rsid w:val="00E26FBE"/>
    <w:rsid w:val="00E301C3"/>
    <w:rsid w:val="00E30D87"/>
    <w:rsid w:val="00E3756B"/>
    <w:rsid w:val="00E5516B"/>
    <w:rsid w:val="00E60AA8"/>
    <w:rsid w:val="00E655D6"/>
    <w:rsid w:val="00E7046D"/>
    <w:rsid w:val="00E723A1"/>
    <w:rsid w:val="00E77C5C"/>
    <w:rsid w:val="00EC7F99"/>
    <w:rsid w:val="00ED021D"/>
    <w:rsid w:val="00EF1F12"/>
    <w:rsid w:val="00EF372B"/>
    <w:rsid w:val="00F02C10"/>
    <w:rsid w:val="00F03735"/>
    <w:rsid w:val="00F118EF"/>
    <w:rsid w:val="00F262D7"/>
    <w:rsid w:val="00F32B0F"/>
    <w:rsid w:val="00F33DBC"/>
    <w:rsid w:val="00F35D3F"/>
    <w:rsid w:val="00F44FFE"/>
    <w:rsid w:val="00F45066"/>
    <w:rsid w:val="00F91360"/>
    <w:rsid w:val="00F91982"/>
    <w:rsid w:val="00FA57E5"/>
    <w:rsid w:val="00FE1856"/>
    <w:rsid w:val="00FE37DA"/>
    <w:rsid w:val="00FE3A0E"/>
    <w:rsid w:val="00FE3AD7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00D4-8157-4BCD-AEB5-3E1234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07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7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BEF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B374A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74A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374A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3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DBC"/>
  </w:style>
  <w:style w:type="paragraph" w:styleId="Fuzeile">
    <w:name w:val="footer"/>
    <w:basedOn w:val="Standard"/>
    <w:link w:val="FuzeileZchn"/>
    <w:uiPriority w:val="99"/>
    <w:unhideWhenUsed/>
    <w:rsid w:val="00F3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DBC"/>
  </w:style>
  <w:style w:type="paragraph" w:styleId="Textkrper">
    <w:name w:val="Body Text"/>
    <w:basedOn w:val="Standard"/>
    <w:link w:val="TextkrperZchn"/>
    <w:uiPriority w:val="1"/>
    <w:unhideWhenUsed/>
    <w:qFormat/>
    <w:rsid w:val="00DC5146"/>
    <w:pPr>
      <w:widowControl w:val="0"/>
      <w:autoSpaceDE w:val="0"/>
      <w:autoSpaceDN w:val="0"/>
      <w:spacing w:after="0" w:line="240" w:lineRule="auto"/>
    </w:pPr>
    <w:rPr>
      <w:rFonts w:ascii="Syntax" w:eastAsia="Syntax" w:hAnsi="Syntax" w:cs="Syntax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C5146"/>
    <w:rPr>
      <w:rFonts w:ascii="Syntax" w:eastAsia="Syntax" w:hAnsi="Syntax" w:cs="Syntax"/>
      <w:sz w:val="18"/>
      <w:szCs w:val="1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C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C122E9"/>
  </w:style>
  <w:style w:type="character" w:styleId="Hyperlink">
    <w:name w:val="Hyperlink"/>
    <w:basedOn w:val="Absatz-Standardschriftart"/>
    <w:uiPriority w:val="99"/>
    <w:semiHidden/>
    <w:unhideWhenUsed/>
    <w:rsid w:val="001F25D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79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eitenkopftopline">
    <w:name w:val="seitenkopf__topline"/>
    <w:basedOn w:val="Absatz-Standardschriftart"/>
    <w:rsid w:val="0010779E"/>
  </w:style>
  <w:style w:type="character" w:customStyle="1" w:styleId="seitenkopfheadline--text">
    <w:name w:val="seitenkopf__headline--text"/>
    <w:basedOn w:val="Absatz-Standardschriftart"/>
    <w:rsid w:val="0010779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7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ock">
    <w:name w:val="block"/>
    <w:basedOn w:val="Absatz-Standardschriftart"/>
    <w:rsid w:val="0010779E"/>
  </w:style>
  <w:style w:type="character" w:customStyle="1" w:styleId="align-middle">
    <w:name w:val="align-middle"/>
    <w:basedOn w:val="Absatz-Standardschriftart"/>
    <w:rsid w:val="0010779E"/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etext">
    <w:name w:val="titletext"/>
    <w:basedOn w:val="Absatz-Standardschriftart"/>
    <w:rsid w:val="00C6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iegel.de/panorama/gesellschaft/hurrikan-ida-in-new-york-mehrere-tote-durch-ueberschwemmungen-an-der-us-ostkueste-a-3d5b4549-62c4-4035-9079-a7258ba015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6DAE-52F0-4FC6-9B67-340AC0B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640ACA84.dotm</Template>
  <TotalTime>0</TotalTime>
  <Pages>7</Pages>
  <Words>1102</Words>
  <Characters>8290</Characters>
  <Application>Microsoft Office Word</Application>
  <DocSecurity>4</DocSecurity>
  <Lines>172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Mennicken</dc:creator>
  <cp:keywords/>
  <dc:description/>
  <cp:lastModifiedBy>Maria Spiegl</cp:lastModifiedBy>
  <cp:revision>2</cp:revision>
  <dcterms:created xsi:type="dcterms:W3CDTF">2021-10-27T12:30:00Z</dcterms:created>
  <dcterms:modified xsi:type="dcterms:W3CDTF">2021-10-27T12:30:00Z</dcterms:modified>
</cp:coreProperties>
</file>